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EBF" w:rsidRPr="00A876B9" w:rsidRDefault="00572EBF" w:rsidP="00572EBF">
      <w:pPr>
        <w:jc w:val="center"/>
        <w:rPr>
          <w:rFonts w:cs="Arial"/>
          <w:b/>
          <w:bCs/>
          <w:sz w:val="48"/>
          <w:szCs w:val="48"/>
        </w:rPr>
      </w:pPr>
      <w:r w:rsidRPr="00A876B9">
        <w:rPr>
          <w:rFonts w:cs="Arial"/>
          <w:b/>
          <w:bCs/>
          <w:sz w:val="48"/>
          <w:szCs w:val="48"/>
        </w:rPr>
        <w:t>Forest Hill United Church</w:t>
      </w:r>
    </w:p>
    <w:p w:rsidR="00572EBF" w:rsidRPr="002A2CDD" w:rsidRDefault="00572EBF" w:rsidP="00572EBF">
      <w:pPr>
        <w:jc w:val="center"/>
        <w:rPr>
          <w:rFonts w:cs="Arial"/>
          <w:b/>
          <w:sz w:val="24"/>
          <w:szCs w:val="24"/>
        </w:rPr>
      </w:pPr>
    </w:p>
    <w:p w:rsidR="00572EBF" w:rsidRDefault="00572EBF" w:rsidP="00572EBF">
      <w:pPr>
        <w:jc w:val="center"/>
        <w:rPr>
          <w:rFonts w:cs="Arial"/>
          <w:b/>
        </w:rPr>
      </w:pPr>
      <w:r w:rsidRPr="00C40810">
        <w:rPr>
          <w:rFonts w:cs="Arial"/>
          <w:b/>
        </w:rPr>
        <w:t>~ Celebrat</w:t>
      </w:r>
      <w:r w:rsidR="0057143E">
        <w:rPr>
          <w:rFonts w:cs="Arial"/>
          <w:b/>
        </w:rPr>
        <w:t>e</w:t>
      </w:r>
      <w:r w:rsidRPr="00C40810">
        <w:rPr>
          <w:rFonts w:cs="Arial"/>
          <w:b/>
        </w:rPr>
        <w:t xml:space="preserve"> God ~ Be in Community ~ </w:t>
      </w:r>
    </w:p>
    <w:p w:rsidR="00572EBF" w:rsidRDefault="00572EBF" w:rsidP="00572EBF">
      <w:pPr>
        <w:jc w:val="center"/>
        <w:rPr>
          <w:rFonts w:cs="Arial"/>
          <w:b/>
        </w:rPr>
      </w:pPr>
      <w:r w:rsidRPr="00C40810">
        <w:rPr>
          <w:rFonts w:cs="Arial"/>
          <w:b/>
        </w:rPr>
        <w:t>Reach Out to Others ~</w:t>
      </w:r>
    </w:p>
    <w:p w:rsidR="005C6377" w:rsidRDefault="005C6377" w:rsidP="004D1401">
      <w:pPr>
        <w:jc w:val="center"/>
        <w:outlineLvl w:val="0"/>
        <w:rPr>
          <w:b/>
          <w:i/>
        </w:rPr>
      </w:pPr>
    </w:p>
    <w:p w:rsidR="005C6377" w:rsidRDefault="005C6377" w:rsidP="004D1401">
      <w:pPr>
        <w:jc w:val="center"/>
        <w:outlineLvl w:val="0"/>
        <w:rPr>
          <w:b/>
          <w:i/>
        </w:rPr>
      </w:pPr>
    </w:p>
    <w:p w:rsidR="00032F58" w:rsidRPr="00CC1775" w:rsidRDefault="00032F58" w:rsidP="00032F58">
      <w:pPr>
        <w:jc w:val="center"/>
        <w:rPr>
          <w:rFonts w:ascii="Calligraph421 BT" w:hAnsi="Calligraph421 BT"/>
          <w:b/>
          <w:i/>
          <w:sz w:val="40"/>
        </w:rPr>
      </w:pPr>
      <w:r w:rsidRPr="00CC1775">
        <w:rPr>
          <w:rFonts w:ascii="Calligraph421 BT" w:hAnsi="Calligraph421 BT"/>
          <w:b/>
          <w:i/>
          <w:sz w:val="40"/>
        </w:rPr>
        <w:t>A Celebration</w:t>
      </w:r>
    </w:p>
    <w:p w:rsidR="00032F58" w:rsidRPr="00CC1775" w:rsidRDefault="00032F58" w:rsidP="00032F58">
      <w:pPr>
        <w:jc w:val="center"/>
        <w:rPr>
          <w:rFonts w:ascii="Calligraph421 BT" w:hAnsi="Calligraph421 BT"/>
          <w:b/>
          <w:i/>
          <w:sz w:val="40"/>
        </w:rPr>
      </w:pPr>
      <w:r w:rsidRPr="00CC1775">
        <w:rPr>
          <w:rFonts w:ascii="Calligraph421 BT" w:hAnsi="Calligraph421 BT"/>
          <w:b/>
          <w:i/>
          <w:sz w:val="40"/>
        </w:rPr>
        <w:t>Of</w:t>
      </w:r>
    </w:p>
    <w:p w:rsidR="00032F58" w:rsidRPr="00CC1775" w:rsidRDefault="00032F58" w:rsidP="00032F58">
      <w:pPr>
        <w:jc w:val="center"/>
        <w:rPr>
          <w:rFonts w:ascii="Calligraph421 BT" w:hAnsi="Calligraph421 BT"/>
        </w:rPr>
      </w:pPr>
      <w:r w:rsidRPr="00CC1775">
        <w:rPr>
          <w:rFonts w:ascii="Calligraph421 BT" w:hAnsi="Calligraph421 BT"/>
          <w:b/>
          <w:i/>
          <w:sz w:val="40"/>
        </w:rPr>
        <w:t>Christian Marriage</w:t>
      </w:r>
    </w:p>
    <w:p w:rsidR="00032F58" w:rsidRDefault="00032F58" w:rsidP="00032F58">
      <w:pPr>
        <w:rPr>
          <w:rFonts w:ascii="Colonna MT" w:hAnsi="Colonna MT"/>
        </w:rPr>
      </w:pPr>
    </w:p>
    <w:p w:rsidR="00032F58" w:rsidRDefault="00032F58" w:rsidP="00032F58">
      <w:pPr>
        <w:jc w:val="center"/>
        <w:rPr>
          <w:rFonts w:ascii="Colonna MT" w:hAnsi="Colonna MT"/>
        </w:rPr>
      </w:pPr>
    </w:p>
    <w:p w:rsidR="00032F58" w:rsidRDefault="00032F58" w:rsidP="00032F58">
      <w:pPr>
        <w:jc w:val="center"/>
        <w:rPr>
          <w:rFonts w:ascii="Colonna MT" w:hAnsi="Colonna MT"/>
        </w:rPr>
      </w:pPr>
    </w:p>
    <w:p w:rsidR="00032F58" w:rsidRDefault="00032F58" w:rsidP="00032F58">
      <w:pPr>
        <w:jc w:val="center"/>
        <w:rPr>
          <w:rFonts w:ascii="Colonna MT" w:hAnsi="Colonna MT"/>
        </w:rPr>
      </w:pPr>
      <w:r>
        <w:rPr>
          <w:noProof/>
          <w:lang w:val="en-CA" w:eastAsia="en-CA"/>
        </w:rPr>
        <w:drawing>
          <wp:inline distT="0" distB="0" distL="0" distR="0">
            <wp:extent cx="2929890" cy="2108835"/>
            <wp:effectExtent l="0" t="0" r="0" b="0"/>
            <wp:docPr id="2" name="Picture 2" descr="MC9002399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3995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9890" cy="2108835"/>
                    </a:xfrm>
                    <a:prstGeom prst="rect">
                      <a:avLst/>
                    </a:prstGeom>
                    <a:noFill/>
                    <a:ln>
                      <a:noFill/>
                    </a:ln>
                  </pic:spPr>
                </pic:pic>
              </a:graphicData>
            </a:graphic>
          </wp:inline>
        </w:drawing>
      </w:r>
    </w:p>
    <w:p w:rsidR="00032F58" w:rsidRPr="00CC1775" w:rsidRDefault="00032F58" w:rsidP="00032F58">
      <w:pPr>
        <w:jc w:val="center"/>
        <w:rPr>
          <w:rFonts w:ascii="Oklahoma" w:hAnsi="Oklahoma"/>
          <w:b/>
          <w:i/>
          <w:sz w:val="32"/>
          <w:szCs w:val="32"/>
        </w:rPr>
      </w:pPr>
    </w:p>
    <w:p w:rsidR="00032F58" w:rsidRPr="008C6B73" w:rsidRDefault="00032F58" w:rsidP="00032F58">
      <w:pPr>
        <w:jc w:val="center"/>
        <w:rPr>
          <w:rFonts w:ascii="Oklahoma" w:hAnsi="Oklahoma"/>
          <w:b/>
          <w:i/>
          <w:sz w:val="24"/>
          <w:szCs w:val="24"/>
        </w:rPr>
      </w:pPr>
      <w:r w:rsidRPr="008C6B73">
        <w:rPr>
          <w:rFonts w:ascii="Oklahoma" w:hAnsi="Oklahoma"/>
          <w:b/>
          <w:i/>
          <w:sz w:val="24"/>
          <w:szCs w:val="24"/>
        </w:rPr>
        <w:t xml:space="preserve">A HANDBOOK FOR THE </w:t>
      </w:r>
    </w:p>
    <w:p w:rsidR="00032F58" w:rsidRPr="008C6B73" w:rsidRDefault="00684542" w:rsidP="00032F58">
      <w:pPr>
        <w:jc w:val="center"/>
        <w:rPr>
          <w:rFonts w:ascii="Oklahoma" w:hAnsi="Oklahoma"/>
          <w:b/>
          <w:i/>
          <w:sz w:val="24"/>
          <w:szCs w:val="24"/>
        </w:rPr>
      </w:pPr>
      <w:r>
        <w:rPr>
          <w:rFonts w:ascii="Oklahoma" w:hAnsi="Oklahoma"/>
          <w:b/>
          <w:i/>
          <w:sz w:val="24"/>
          <w:szCs w:val="24"/>
        </w:rPr>
        <w:t>ENGAGED COUPLE</w:t>
      </w:r>
    </w:p>
    <w:p w:rsidR="00032F58" w:rsidRDefault="00706190" w:rsidP="00032F58">
      <w:pPr>
        <w:jc w:val="center"/>
        <w:rPr>
          <w:rStyle w:val="Hyperlink"/>
          <w:rFonts w:ascii="Oklahoma" w:hAnsi="Oklahoma"/>
          <w:b/>
          <w:i/>
          <w:sz w:val="24"/>
          <w:szCs w:val="24"/>
        </w:rPr>
      </w:pPr>
      <w:hyperlink r:id="rId7" w:history="1">
        <w:r>
          <w:rPr>
            <w:rStyle w:val="Hyperlink"/>
            <w:rFonts w:ascii="Oklahoma" w:hAnsi="Oklahoma"/>
            <w:b/>
            <w:i/>
            <w:sz w:val="24"/>
            <w:szCs w:val="24"/>
          </w:rPr>
          <w:t>office@foresthillunited.org</w:t>
        </w:r>
        <w:bookmarkStart w:id="0" w:name="_GoBack"/>
        <w:bookmarkEnd w:id="0"/>
      </w:hyperlink>
    </w:p>
    <w:p w:rsidR="008C6B73" w:rsidRPr="008C6B73" w:rsidRDefault="008C6B73" w:rsidP="00032F58">
      <w:pPr>
        <w:jc w:val="center"/>
        <w:rPr>
          <w:rFonts w:ascii="Oklahoma" w:hAnsi="Oklahoma"/>
          <w:b/>
          <w:i/>
          <w:sz w:val="24"/>
          <w:szCs w:val="24"/>
        </w:rPr>
      </w:pPr>
      <w:r w:rsidRPr="008C6B73">
        <w:rPr>
          <w:b/>
          <w:i/>
        </w:rPr>
        <w:t>519-744-3481</w:t>
      </w:r>
    </w:p>
    <w:p w:rsidR="00032F58" w:rsidRPr="008C6B73" w:rsidRDefault="00032F58" w:rsidP="00032F58">
      <w:pPr>
        <w:jc w:val="center"/>
        <w:rPr>
          <w:rFonts w:ascii="Oklahoma" w:hAnsi="Oklahoma"/>
          <w:b/>
          <w:i/>
          <w:sz w:val="24"/>
          <w:szCs w:val="24"/>
        </w:rPr>
      </w:pPr>
    </w:p>
    <w:p w:rsidR="0057143E" w:rsidRDefault="0057143E" w:rsidP="00032F58">
      <w:pPr>
        <w:jc w:val="center"/>
        <w:rPr>
          <w:b/>
          <w:sz w:val="28"/>
          <w:szCs w:val="28"/>
        </w:rPr>
      </w:pPr>
      <w:r>
        <w:rPr>
          <w:b/>
          <w:sz w:val="28"/>
          <w:szCs w:val="28"/>
        </w:rPr>
        <w:br/>
      </w:r>
    </w:p>
    <w:p w:rsidR="0057143E" w:rsidRDefault="0057143E">
      <w:pPr>
        <w:rPr>
          <w:b/>
          <w:sz w:val="28"/>
          <w:szCs w:val="28"/>
        </w:rPr>
      </w:pPr>
      <w:r>
        <w:rPr>
          <w:b/>
          <w:sz w:val="28"/>
          <w:szCs w:val="28"/>
        </w:rPr>
        <w:br w:type="page"/>
      </w:r>
    </w:p>
    <w:p w:rsidR="00032F58" w:rsidRPr="00790C4B" w:rsidRDefault="00032F58" w:rsidP="00032F58">
      <w:pPr>
        <w:jc w:val="center"/>
        <w:rPr>
          <w:b/>
          <w:sz w:val="28"/>
          <w:szCs w:val="28"/>
        </w:rPr>
      </w:pPr>
      <w:proofErr w:type="gramStart"/>
      <w:r w:rsidRPr="00790C4B">
        <w:rPr>
          <w:b/>
          <w:sz w:val="28"/>
          <w:szCs w:val="28"/>
        </w:rPr>
        <w:lastRenderedPageBreak/>
        <w:t>YOUR</w:t>
      </w:r>
      <w:proofErr w:type="gramEnd"/>
      <w:r w:rsidRPr="00790C4B">
        <w:rPr>
          <w:b/>
          <w:sz w:val="28"/>
          <w:szCs w:val="28"/>
        </w:rPr>
        <w:t xml:space="preserve"> WEDDING SERVICE</w:t>
      </w:r>
    </w:p>
    <w:p w:rsidR="00032F58" w:rsidRPr="00790C4B" w:rsidRDefault="00032F58" w:rsidP="00032F58">
      <w:pPr>
        <w:jc w:val="center"/>
        <w:rPr>
          <w:rFonts w:eastAsia="Calibri" w:cs="Arial"/>
          <w:b/>
          <w:sz w:val="16"/>
          <w:szCs w:val="16"/>
        </w:rPr>
      </w:pPr>
    </w:p>
    <w:p w:rsidR="004371A3" w:rsidRPr="00432829" w:rsidRDefault="004371A3" w:rsidP="00790C4B">
      <w:pPr>
        <w:pStyle w:val="BodyText"/>
        <w:rPr>
          <w:rFonts w:ascii="Times New Roman" w:hAnsi="Times New Roman"/>
          <w:b w:val="0"/>
          <w:sz w:val="24"/>
          <w:szCs w:val="24"/>
          <w:u w:val="single"/>
        </w:rPr>
      </w:pPr>
      <w:r w:rsidRPr="00432829">
        <w:rPr>
          <w:rFonts w:ascii="Times New Roman" w:hAnsi="Times New Roman"/>
          <w:sz w:val="24"/>
          <w:szCs w:val="24"/>
          <w:u w:val="single"/>
        </w:rPr>
        <w:t>Fees</w:t>
      </w:r>
    </w:p>
    <w:p w:rsidR="004371A3" w:rsidRDefault="004371A3" w:rsidP="004371A3">
      <w:pPr>
        <w:rPr>
          <w:rFonts w:ascii="Times New Roman" w:hAnsi="Times New Roman"/>
          <w:sz w:val="24"/>
          <w:szCs w:val="24"/>
        </w:rPr>
      </w:pPr>
      <w:r w:rsidRPr="00432829">
        <w:rPr>
          <w:rFonts w:ascii="Times New Roman" w:hAnsi="Times New Roman"/>
          <w:sz w:val="24"/>
          <w:szCs w:val="24"/>
        </w:rPr>
        <w:t xml:space="preserve">Our flat fee </w:t>
      </w:r>
      <w:r w:rsidR="0036599A" w:rsidRPr="00432829">
        <w:rPr>
          <w:rFonts w:ascii="Times New Roman" w:hAnsi="Times New Roman"/>
          <w:sz w:val="24"/>
          <w:szCs w:val="24"/>
        </w:rPr>
        <w:t>of</w:t>
      </w:r>
      <w:r w:rsidR="001B2F8C" w:rsidRPr="00432829">
        <w:rPr>
          <w:rFonts w:ascii="Times New Roman" w:hAnsi="Times New Roman"/>
          <w:sz w:val="24"/>
          <w:szCs w:val="24"/>
        </w:rPr>
        <w:t xml:space="preserve"> $</w:t>
      </w:r>
      <w:r w:rsidR="0025787B" w:rsidRPr="00432829">
        <w:rPr>
          <w:rFonts w:ascii="Times New Roman" w:hAnsi="Times New Roman"/>
          <w:sz w:val="24"/>
          <w:szCs w:val="24"/>
        </w:rPr>
        <w:t>900</w:t>
      </w:r>
      <w:r w:rsidR="001B2F8C" w:rsidRPr="00432829">
        <w:rPr>
          <w:rFonts w:ascii="Times New Roman" w:hAnsi="Times New Roman"/>
          <w:sz w:val="24"/>
          <w:szCs w:val="24"/>
        </w:rPr>
        <w:t>.00</w:t>
      </w:r>
      <w:r w:rsidR="0036599A" w:rsidRPr="00432829">
        <w:rPr>
          <w:rFonts w:ascii="Times New Roman" w:hAnsi="Times New Roman"/>
          <w:sz w:val="24"/>
          <w:szCs w:val="24"/>
        </w:rPr>
        <w:t xml:space="preserve"> with a (</w:t>
      </w:r>
      <w:proofErr w:type="spellStart"/>
      <w:r w:rsidR="0036599A" w:rsidRPr="00432829">
        <w:rPr>
          <w:rFonts w:ascii="Times New Roman" w:hAnsi="Times New Roman"/>
          <w:sz w:val="24"/>
          <w:szCs w:val="24"/>
        </w:rPr>
        <w:t>non refundable</w:t>
      </w:r>
      <w:proofErr w:type="spellEnd"/>
      <w:r w:rsidR="0036599A" w:rsidRPr="00432829">
        <w:rPr>
          <w:rFonts w:ascii="Times New Roman" w:hAnsi="Times New Roman"/>
          <w:sz w:val="24"/>
          <w:szCs w:val="24"/>
        </w:rPr>
        <w:t>)</w:t>
      </w:r>
      <w:r w:rsidR="005811B5" w:rsidRPr="00432829">
        <w:rPr>
          <w:rFonts w:ascii="Times New Roman" w:hAnsi="Times New Roman"/>
          <w:sz w:val="24"/>
          <w:szCs w:val="24"/>
        </w:rPr>
        <w:t xml:space="preserve"> </w:t>
      </w:r>
      <w:r w:rsidR="0036599A" w:rsidRPr="00432829">
        <w:rPr>
          <w:rFonts w:ascii="Times New Roman" w:hAnsi="Times New Roman"/>
          <w:sz w:val="24"/>
          <w:szCs w:val="24"/>
        </w:rPr>
        <w:t xml:space="preserve">$250.00 </w:t>
      </w:r>
      <w:r w:rsidR="005811B5" w:rsidRPr="00432829">
        <w:rPr>
          <w:rFonts w:ascii="Times New Roman" w:hAnsi="Times New Roman"/>
          <w:sz w:val="24"/>
          <w:szCs w:val="24"/>
        </w:rPr>
        <w:t>deposit</w:t>
      </w:r>
      <w:r w:rsidR="0036599A" w:rsidRPr="00432829">
        <w:rPr>
          <w:rFonts w:ascii="Times New Roman" w:hAnsi="Times New Roman"/>
          <w:sz w:val="24"/>
          <w:szCs w:val="24"/>
        </w:rPr>
        <w:t>, which</w:t>
      </w:r>
      <w:r w:rsidRPr="00432829">
        <w:rPr>
          <w:rFonts w:ascii="Times New Roman" w:hAnsi="Times New Roman"/>
          <w:sz w:val="24"/>
          <w:szCs w:val="24"/>
        </w:rPr>
        <w:t xml:space="preserve"> rese</w:t>
      </w:r>
      <w:r w:rsidR="00140837" w:rsidRPr="00432829">
        <w:rPr>
          <w:rFonts w:ascii="Times New Roman" w:hAnsi="Times New Roman"/>
          <w:sz w:val="24"/>
          <w:szCs w:val="24"/>
        </w:rPr>
        <w:t>rves your date with the church</w:t>
      </w:r>
      <w:r w:rsidR="0036599A" w:rsidRPr="00432829">
        <w:rPr>
          <w:rFonts w:ascii="Times New Roman" w:hAnsi="Times New Roman"/>
          <w:sz w:val="24"/>
          <w:szCs w:val="24"/>
        </w:rPr>
        <w:t xml:space="preserve">, </w:t>
      </w:r>
      <w:r w:rsidR="00140837" w:rsidRPr="00432829">
        <w:rPr>
          <w:rFonts w:ascii="Times New Roman" w:hAnsi="Times New Roman"/>
          <w:sz w:val="24"/>
          <w:szCs w:val="24"/>
        </w:rPr>
        <w:t xml:space="preserve">is </w:t>
      </w:r>
      <w:r w:rsidRPr="00432829">
        <w:rPr>
          <w:rFonts w:ascii="Times New Roman" w:hAnsi="Times New Roman"/>
          <w:sz w:val="24"/>
          <w:szCs w:val="24"/>
        </w:rPr>
        <w:t xml:space="preserve">due upon your first </w:t>
      </w:r>
      <w:r w:rsidR="0036599A" w:rsidRPr="00432829">
        <w:rPr>
          <w:rFonts w:ascii="Times New Roman" w:hAnsi="Times New Roman"/>
          <w:sz w:val="24"/>
          <w:szCs w:val="24"/>
        </w:rPr>
        <w:t xml:space="preserve">booking </w:t>
      </w:r>
      <w:r w:rsidRPr="00432829">
        <w:rPr>
          <w:rFonts w:ascii="Times New Roman" w:hAnsi="Times New Roman"/>
          <w:sz w:val="24"/>
          <w:szCs w:val="24"/>
        </w:rPr>
        <w:t xml:space="preserve">with the Forest Hill United </w:t>
      </w:r>
      <w:r w:rsidR="00743990" w:rsidRPr="00432829">
        <w:rPr>
          <w:rFonts w:ascii="Times New Roman" w:hAnsi="Times New Roman"/>
          <w:sz w:val="24"/>
          <w:szCs w:val="24"/>
        </w:rPr>
        <w:t xml:space="preserve">Church </w:t>
      </w:r>
      <w:r w:rsidRPr="00432829">
        <w:rPr>
          <w:rFonts w:ascii="Times New Roman" w:hAnsi="Times New Roman"/>
          <w:sz w:val="24"/>
          <w:szCs w:val="24"/>
        </w:rPr>
        <w:t>Minister. The balance of $</w:t>
      </w:r>
      <w:r w:rsidR="0025787B" w:rsidRPr="00432829">
        <w:rPr>
          <w:rFonts w:ascii="Times New Roman" w:hAnsi="Times New Roman"/>
          <w:sz w:val="24"/>
          <w:szCs w:val="24"/>
        </w:rPr>
        <w:t>650</w:t>
      </w:r>
      <w:r w:rsidRPr="00432829">
        <w:rPr>
          <w:rFonts w:ascii="Times New Roman" w:hAnsi="Times New Roman"/>
          <w:sz w:val="24"/>
          <w:szCs w:val="24"/>
        </w:rPr>
        <w:t xml:space="preserve">.00 </w:t>
      </w:r>
      <w:r w:rsidR="00E50415" w:rsidRPr="00432829">
        <w:rPr>
          <w:rFonts w:ascii="Times New Roman" w:hAnsi="Times New Roman"/>
          <w:sz w:val="24"/>
          <w:szCs w:val="24"/>
        </w:rPr>
        <w:t>must</w:t>
      </w:r>
      <w:r w:rsidRPr="00432829">
        <w:rPr>
          <w:rFonts w:ascii="Times New Roman" w:hAnsi="Times New Roman"/>
          <w:sz w:val="24"/>
          <w:szCs w:val="24"/>
        </w:rPr>
        <w:t xml:space="preserve"> be in the office two weeks before the wedding date. </w:t>
      </w:r>
      <w:r w:rsidR="004922BE">
        <w:rPr>
          <w:rFonts w:ascii="Times New Roman" w:hAnsi="Times New Roman"/>
          <w:sz w:val="24"/>
          <w:szCs w:val="24"/>
        </w:rPr>
        <w:t xml:space="preserve">Payments can be made in person by </w:t>
      </w:r>
      <w:r w:rsidR="00EA5087">
        <w:rPr>
          <w:rFonts w:ascii="Times New Roman" w:hAnsi="Times New Roman"/>
          <w:sz w:val="24"/>
          <w:szCs w:val="24"/>
        </w:rPr>
        <w:t>cash</w:t>
      </w:r>
      <w:r w:rsidR="00161BEC">
        <w:rPr>
          <w:rFonts w:ascii="Times New Roman" w:hAnsi="Times New Roman"/>
          <w:sz w:val="24"/>
          <w:szCs w:val="24"/>
        </w:rPr>
        <w:t>,</w:t>
      </w:r>
      <w:r w:rsidR="00EA5087">
        <w:rPr>
          <w:rFonts w:ascii="Times New Roman" w:hAnsi="Times New Roman"/>
          <w:sz w:val="24"/>
          <w:szCs w:val="24"/>
        </w:rPr>
        <w:t xml:space="preserve"> </w:t>
      </w:r>
      <w:r w:rsidR="00161BEC">
        <w:rPr>
          <w:rFonts w:ascii="Times New Roman" w:hAnsi="Times New Roman"/>
          <w:sz w:val="24"/>
          <w:szCs w:val="24"/>
        </w:rPr>
        <w:t>e-transfer</w:t>
      </w:r>
      <w:r w:rsidR="004922BE">
        <w:rPr>
          <w:rFonts w:ascii="Times New Roman" w:hAnsi="Times New Roman"/>
          <w:sz w:val="24"/>
          <w:szCs w:val="24"/>
        </w:rPr>
        <w:t xml:space="preserve"> or certified cheque.</w:t>
      </w:r>
    </w:p>
    <w:p w:rsidR="00432829" w:rsidRPr="00432829" w:rsidRDefault="00432829" w:rsidP="004371A3">
      <w:pPr>
        <w:rPr>
          <w:rFonts w:ascii="Times New Roman" w:hAnsi="Times New Roman"/>
          <w:sz w:val="16"/>
          <w:szCs w:val="16"/>
        </w:rPr>
      </w:pPr>
    </w:p>
    <w:p w:rsidR="004371A3" w:rsidRPr="00432829" w:rsidRDefault="004371A3" w:rsidP="004371A3">
      <w:pPr>
        <w:rPr>
          <w:rFonts w:ascii="Times New Roman" w:hAnsi="Times New Roman"/>
          <w:sz w:val="24"/>
          <w:szCs w:val="24"/>
        </w:rPr>
      </w:pPr>
      <w:r w:rsidRPr="00432829">
        <w:rPr>
          <w:rFonts w:ascii="Times New Roman" w:hAnsi="Times New Roman"/>
          <w:sz w:val="24"/>
          <w:szCs w:val="24"/>
        </w:rPr>
        <w:t>Your fee include</w:t>
      </w:r>
      <w:r w:rsidR="00790C4B">
        <w:rPr>
          <w:rFonts w:ascii="Times New Roman" w:hAnsi="Times New Roman"/>
          <w:sz w:val="24"/>
          <w:szCs w:val="24"/>
        </w:rPr>
        <w:t>s</w:t>
      </w:r>
      <w:r w:rsidRPr="00432829">
        <w:rPr>
          <w:rFonts w:ascii="Times New Roman" w:hAnsi="Times New Roman"/>
          <w:sz w:val="24"/>
          <w:szCs w:val="24"/>
        </w:rPr>
        <w:t xml:space="preserve"> the following;</w:t>
      </w:r>
    </w:p>
    <w:p w:rsidR="004371A3" w:rsidRPr="00432829" w:rsidRDefault="004371A3" w:rsidP="004371A3">
      <w:pPr>
        <w:pStyle w:val="ListParagraph"/>
        <w:numPr>
          <w:ilvl w:val="0"/>
          <w:numId w:val="5"/>
        </w:numPr>
        <w:rPr>
          <w:rFonts w:ascii="Times New Roman" w:hAnsi="Times New Roman"/>
          <w:sz w:val="24"/>
          <w:szCs w:val="24"/>
        </w:rPr>
      </w:pPr>
      <w:r w:rsidRPr="00432829">
        <w:rPr>
          <w:rFonts w:ascii="Times New Roman" w:hAnsi="Times New Roman"/>
          <w:sz w:val="24"/>
          <w:szCs w:val="24"/>
        </w:rPr>
        <w:t xml:space="preserve">Wedding service on your agreed date </w:t>
      </w:r>
    </w:p>
    <w:p w:rsidR="004371A3" w:rsidRPr="00432829" w:rsidRDefault="00F41A45" w:rsidP="004371A3">
      <w:pPr>
        <w:pStyle w:val="ListParagraph"/>
        <w:numPr>
          <w:ilvl w:val="0"/>
          <w:numId w:val="5"/>
        </w:numPr>
        <w:rPr>
          <w:rFonts w:ascii="Times New Roman" w:hAnsi="Times New Roman"/>
          <w:sz w:val="24"/>
          <w:szCs w:val="24"/>
        </w:rPr>
      </w:pPr>
      <w:r w:rsidRPr="00432829">
        <w:rPr>
          <w:rFonts w:ascii="Times New Roman" w:hAnsi="Times New Roman"/>
          <w:sz w:val="24"/>
          <w:szCs w:val="24"/>
        </w:rPr>
        <w:t>C</w:t>
      </w:r>
      <w:r w:rsidR="004371A3" w:rsidRPr="00432829">
        <w:rPr>
          <w:rFonts w:ascii="Times New Roman" w:hAnsi="Times New Roman"/>
          <w:sz w:val="24"/>
          <w:szCs w:val="24"/>
        </w:rPr>
        <w:t xml:space="preserve">onsultations with Forest Hill United Church minister </w:t>
      </w:r>
      <w:r w:rsidRPr="00432829">
        <w:rPr>
          <w:rFonts w:ascii="Times New Roman" w:hAnsi="Times New Roman"/>
          <w:sz w:val="24"/>
          <w:szCs w:val="24"/>
        </w:rPr>
        <w:t xml:space="preserve">as you </w:t>
      </w:r>
      <w:r w:rsidR="004371A3" w:rsidRPr="00432829">
        <w:rPr>
          <w:rFonts w:ascii="Times New Roman" w:hAnsi="Times New Roman"/>
          <w:sz w:val="24"/>
          <w:szCs w:val="24"/>
        </w:rPr>
        <w:t>require</w:t>
      </w:r>
    </w:p>
    <w:p w:rsidR="004371A3" w:rsidRPr="00432829" w:rsidRDefault="004371A3" w:rsidP="004371A3">
      <w:pPr>
        <w:pStyle w:val="ListParagraph"/>
        <w:numPr>
          <w:ilvl w:val="0"/>
          <w:numId w:val="5"/>
        </w:numPr>
        <w:rPr>
          <w:rFonts w:ascii="Times New Roman" w:hAnsi="Times New Roman"/>
          <w:sz w:val="24"/>
          <w:szCs w:val="24"/>
        </w:rPr>
      </w:pPr>
      <w:r w:rsidRPr="00432829">
        <w:rPr>
          <w:rFonts w:ascii="Times New Roman" w:hAnsi="Times New Roman"/>
          <w:sz w:val="24"/>
          <w:szCs w:val="24"/>
        </w:rPr>
        <w:t xml:space="preserve">Wedding rehearsal </w:t>
      </w:r>
    </w:p>
    <w:p w:rsidR="00432829" w:rsidRDefault="004371A3" w:rsidP="00432829">
      <w:pPr>
        <w:pStyle w:val="ListParagraph"/>
        <w:numPr>
          <w:ilvl w:val="0"/>
          <w:numId w:val="5"/>
        </w:numPr>
        <w:rPr>
          <w:rFonts w:ascii="Times New Roman" w:hAnsi="Times New Roman"/>
          <w:b/>
          <w:sz w:val="24"/>
          <w:szCs w:val="24"/>
        </w:rPr>
      </w:pPr>
      <w:r w:rsidRPr="00432829">
        <w:rPr>
          <w:rFonts w:ascii="Times New Roman" w:hAnsi="Times New Roman"/>
          <w:sz w:val="24"/>
          <w:szCs w:val="24"/>
        </w:rPr>
        <w:t>Forest Hill’s Organist –</w:t>
      </w:r>
      <w:r w:rsidR="00F41A45" w:rsidRPr="00432829">
        <w:rPr>
          <w:rFonts w:ascii="Times New Roman" w:hAnsi="Times New Roman"/>
          <w:sz w:val="24"/>
          <w:szCs w:val="24"/>
        </w:rPr>
        <w:t xml:space="preserve">MJ Johnson </w:t>
      </w:r>
      <w:r w:rsidR="00432829" w:rsidRPr="00432829">
        <w:rPr>
          <w:rFonts w:ascii="Times New Roman" w:hAnsi="Times New Roman"/>
          <w:b/>
          <w:sz w:val="24"/>
          <w:szCs w:val="24"/>
        </w:rPr>
        <w:t>416-435-5465</w:t>
      </w:r>
      <w:r w:rsidRPr="00432829">
        <w:rPr>
          <w:rFonts w:ascii="Times New Roman" w:hAnsi="Times New Roman"/>
          <w:b/>
          <w:sz w:val="24"/>
          <w:szCs w:val="24"/>
        </w:rPr>
        <w:t xml:space="preserve"> </w:t>
      </w:r>
    </w:p>
    <w:p w:rsidR="004371A3" w:rsidRPr="00432829" w:rsidRDefault="00432829" w:rsidP="00432829">
      <w:pPr>
        <w:pStyle w:val="ListParagraph"/>
        <w:rPr>
          <w:rFonts w:ascii="Times New Roman" w:hAnsi="Times New Roman"/>
          <w:sz w:val="24"/>
          <w:szCs w:val="24"/>
        </w:rPr>
      </w:pPr>
      <w:r w:rsidRPr="00432829">
        <w:rPr>
          <w:rFonts w:ascii="Times New Roman" w:hAnsi="Times New Roman"/>
          <w:sz w:val="24"/>
          <w:szCs w:val="24"/>
        </w:rPr>
        <w:t xml:space="preserve">It is </w:t>
      </w:r>
      <w:r w:rsidR="004371A3" w:rsidRPr="00432829">
        <w:rPr>
          <w:rFonts w:ascii="Times New Roman" w:hAnsi="Times New Roman"/>
          <w:sz w:val="24"/>
          <w:szCs w:val="24"/>
        </w:rPr>
        <w:t xml:space="preserve">is </w:t>
      </w:r>
      <w:r w:rsidR="004371A3" w:rsidRPr="00432829">
        <w:rPr>
          <w:rFonts w:ascii="Times New Roman" w:hAnsi="Times New Roman"/>
          <w:b/>
          <w:sz w:val="24"/>
          <w:szCs w:val="24"/>
          <w:u w:val="single"/>
        </w:rPr>
        <w:t>your</w:t>
      </w:r>
      <w:r w:rsidR="004371A3" w:rsidRPr="00432829">
        <w:rPr>
          <w:rFonts w:ascii="Times New Roman" w:hAnsi="Times New Roman"/>
          <w:sz w:val="24"/>
          <w:szCs w:val="24"/>
        </w:rPr>
        <w:t xml:space="preserve"> responsibility</w:t>
      </w:r>
      <w:r w:rsidRPr="00432829">
        <w:rPr>
          <w:rFonts w:ascii="Times New Roman" w:hAnsi="Times New Roman"/>
          <w:sz w:val="24"/>
          <w:szCs w:val="24"/>
        </w:rPr>
        <w:t xml:space="preserve"> to connect with her</w:t>
      </w:r>
      <w:r w:rsidR="004371A3" w:rsidRPr="00432829">
        <w:rPr>
          <w:rFonts w:ascii="Times New Roman" w:hAnsi="Times New Roman"/>
          <w:sz w:val="24"/>
          <w:szCs w:val="24"/>
        </w:rPr>
        <w:t xml:space="preserve">. </w:t>
      </w:r>
    </w:p>
    <w:p w:rsidR="004371A3" w:rsidRPr="00432829" w:rsidRDefault="004371A3" w:rsidP="004371A3">
      <w:pPr>
        <w:pStyle w:val="ListParagraph"/>
        <w:numPr>
          <w:ilvl w:val="0"/>
          <w:numId w:val="5"/>
        </w:numPr>
        <w:rPr>
          <w:rFonts w:ascii="Times New Roman" w:hAnsi="Times New Roman"/>
          <w:sz w:val="24"/>
          <w:szCs w:val="24"/>
        </w:rPr>
      </w:pPr>
      <w:r w:rsidRPr="00432829">
        <w:rPr>
          <w:rFonts w:ascii="Times New Roman" w:hAnsi="Times New Roman"/>
          <w:sz w:val="24"/>
          <w:szCs w:val="24"/>
        </w:rPr>
        <w:t>Custodial service</w:t>
      </w:r>
    </w:p>
    <w:p w:rsidR="004371A3" w:rsidRPr="00432829" w:rsidRDefault="004371A3" w:rsidP="004371A3">
      <w:pPr>
        <w:pStyle w:val="ListParagraph"/>
        <w:numPr>
          <w:ilvl w:val="0"/>
          <w:numId w:val="5"/>
        </w:numPr>
        <w:rPr>
          <w:rFonts w:ascii="Times New Roman" w:hAnsi="Times New Roman"/>
          <w:sz w:val="24"/>
          <w:szCs w:val="24"/>
        </w:rPr>
      </w:pPr>
      <w:r w:rsidRPr="00432829">
        <w:rPr>
          <w:rFonts w:ascii="Times New Roman" w:hAnsi="Times New Roman"/>
          <w:sz w:val="24"/>
          <w:szCs w:val="24"/>
        </w:rPr>
        <w:t>Free parking</w:t>
      </w:r>
    </w:p>
    <w:p w:rsidR="00D2746C" w:rsidRPr="00432829" w:rsidRDefault="004371A3" w:rsidP="004371A3">
      <w:pPr>
        <w:rPr>
          <w:rFonts w:ascii="Times New Roman" w:hAnsi="Times New Roman"/>
          <w:sz w:val="24"/>
          <w:szCs w:val="24"/>
        </w:rPr>
      </w:pPr>
      <w:r w:rsidRPr="00432829">
        <w:rPr>
          <w:rFonts w:ascii="Times New Roman" w:hAnsi="Times New Roman"/>
          <w:sz w:val="24"/>
          <w:szCs w:val="24"/>
        </w:rPr>
        <w:t>Please note</w:t>
      </w:r>
      <w:r w:rsidR="00140837" w:rsidRPr="00432829">
        <w:rPr>
          <w:rFonts w:ascii="Times New Roman" w:hAnsi="Times New Roman"/>
          <w:sz w:val="24"/>
          <w:szCs w:val="24"/>
        </w:rPr>
        <w:t xml:space="preserve"> that </w:t>
      </w:r>
      <w:r w:rsidRPr="00432829">
        <w:rPr>
          <w:rFonts w:ascii="Times New Roman" w:hAnsi="Times New Roman"/>
          <w:sz w:val="24"/>
          <w:szCs w:val="24"/>
        </w:rPr>
        <w:t>the fee of $</w:t>
      </w:r>
      <w:r w:rsidR="00AE498A" w:rsidRPr="00432829">
        <w:rPr>
          <w:rFonts w:ascii="Times New Roman" w:hAnsi="Times New Roman"/>
          <w:sz w:val="24"/>
          <w:szCs w:val="24"/>
        </w:rPr>
        <w:t>900</w:t>
      </w:r>
      <w:r w:rsidRPr="00432829">
        <w:rPr>
          <w:rFonts w:ascii="Times New Roman" w:hAnsi="Times New Roman"/>
          <w:sz w:val="24"/>
          <w:szCs w:val="24"/>
        </w:rPr>
        <w:t xml:space="preserve">.00 is non- negotiable and includes all services listed above whether you choose to use them all or not. </w:t>
      </w:r>
    </w:p>
    <w:p w:rsidR="00D2746C" w:rsidRPr="00790C4B" w:rsidRDefault="00D2746C" w:rsidP="004371A3">
      <w:pPr>
        <w:rPr>
          <w:rFonts w:ascii="Times New Roman" w:hAnsi="Times New Roman"/>
          <w:sz w:val="6"/>
          <w:szCs w:val="6"/>
        </w:rPr>
      </w:pPr>
    </w:p>
    <w:p w:rsidR="00E21C43" w:rsidRPr="00432829" w:rsidRDefault="00D2746C" w:rsidP="00432829">
      <w:pPr>
        <w:ind w:left="360"/>
        <w:rPr>
          <w:rFonts w:ascii="Times New Roman" w:hAnsi="Times New Roman"/>
          <w:b/>
          <w:sz w:val="24"/>
          <w:szCs w:val="24"/>
          <w:u w:val="single"/>
        </w:rPr>
      </w:pPr>
      <w:r w:rsidRPr="00432829">
        <w:rPr>
          <w:rFonts w:ascii="Times New Roman" w:hAnsi="Times New Roman"/>
          <w:b/>
          <w:sz w:val="24"/>
          <w:szCs w:val="24"/>
          <w:u w:val="single"/>
        </w:rPr>
        <w:t xml:space="preserve">Additional </w:t>
      </w:r>
      <w:r w:rsidR="00414B70" w:rsidRPr="00432829">
        <w:rPr>
          <w:rFonts w:ascii="Times New Roman" w:hAnsi="Times New Roman"/>
          <w:b/>
          <w:sz w:val="24"/>
          <w:szCs w:val="24"/>
          <w:u w:val="single"/>
        </w:rPr>
        <w:t>n</w:t>
      </w:r>
      <w:r w:rsidR="007C2328" w:rsidRPr="00432829">
        <w:rPr>
          <w:rFonts w:ascii="Times New Roman" w:hAnsi="Times New Roman"/>
          <w:b/>
          <w:sz w:val="24"/>
          <w:szCs w:val="24"/>
          <w:u w:val="single"/>
        </w:rPr>
        <w:t>on negotiable f</w:t>
      </w:r>
      <w:r w:rsidR="00E21C43" w:rsidRPr="00432829">
        <w:rPr>
          <w:rFonts w:ascii="Times New Roman" w:hAnsi="Times New Roman"/>
          <w:b/>
          <w:sz w:val="24"/>
          <w:szCs w:val="24"/>
          <w:u w:val="single"/>
        </w:rPr>
        <w:t>ees</w:t>
      </w:r>
      <w:r w:rsidR="00F748E9" w:rsidRPr="00432829">
        <w:rPr>
          <w:rFonts w:ascii="Times New Roman" w:hAnsi="Times New Roman"/>
          <w:b/>
          <w:sz w:val="24"/>
          <w:szCs w:val="24"/>
          <w:u w:val="single"/>
        </w:rPr>
        <w:t xml:space="preserve"> - if applicable</w:t>
      </w:r>
    </w:p>
    <w:p w:rsidR="00E21C43" w:rsidRPr="00432829" w:rsidRDefault="00D2746C" w:rsidP="00E21C43">
      <w:pPr>
        <w:pStyle w:val="ListParagraph"/>
        <w:numPr>
          <w:ilvl w:val="0"/>
          <w:numId w:val="7"/>
        </w:numPr>
        <w:rPr>
          <w:rFonts w:ascii="Times New Roman" w:hAnsi="Times New Roman"/>
          <w:b/>
          <w:sz w:val="24"/>
          <w:szCs w:val="24"/>
          <w:u w:val="single"/>
        </w:rPr>
      </w:pPr>
      <w:r w:rsidRPr="00432829">
        <w:rPr>
          <w:rFonts w:ascii="Times New Roman" w:hAnsi="Times New Roman"/>
          <w:sz w:val="24"/>
          <w:szCs w:val="24"/>
        </w:rPr>
        <w:t>AV Tech - $25.00 per hour</w:t>
      </w:r>
    </w:p>
    <w:p w:rsidR="00D2746C" w:rsidRPr="00432829" w:rsidRDefault="00D2746C" w:rsidP="00E21C43">
      <w:pPr>
        <w:pStyle w:val="ListParagraph"/>
        <w:numPr>
          <w:ilvl w:val="0"/>
          <w:numId w:val="7"/>
        </w:numPr>
        <w:rPr>
          <w:rFonts w:ascii="Times New Roman" w:hAnsi="Times New Roman"/>
          <w:b/>
          <w:sz w:val="24"/>
          <w:szCs w:val="24"/>
          <w:u w:val="single"/>
        </w:rPr>
      </w:pPr>
      <w:r w:rsidRPr="00432829">
        <w:rPr>
          <w:rFonts w:ascii="Times New Roman" w:hAnsi="Times New Roman"/>
          <w:sz w:val="24"/>
          <w:szCs w:val="24"/>
        </w:rPr>
        <w:t>Church Representative $25.00 per hour</w:t>
      </w:r>
    </w:p>
    <w:p w:rsidR="00D2746C" w:rsidRPr="00432829" w:rsidRDefault="00D2746C" w:rsidP="004371A3">
      <w:pPr>
        <w:rPr>
          <w:rFonts w:ascii="Times New Roman" w:hAnsi="Times New Roman"/>
          <w:sz w:val="20"/>
          <w:szCs w:val="20"/>
        </w:rPr>
      </w:pPr>
    </w:p>
    <w:p w:rsidR="004371A3" w:rsidRPr="00432829" w:rsidRDefault="004371A3" w:rsidP="00790C4B">
      <w:pPr>
        <w:rPr>
          <w:rFonts w:ascii="Times New Roman" w:hAnsi="Times New Roman"/>
          <w:b/>
          <w:sz w:val="24"/>
          <w:szCs w:val="24"/>
          <w:u w:val="single"/>
        </w:rPr>
      </w:pPr>
      <w:r w:rsidRPr="00432829">
        <w:rPr>
          <w:rFonts w:ascii="Times New Roman" w:hAnsi="Times New Roman"/>
          <w:b/>
          <w:sz w:val="24"/>
          <w:szCs w:val="24"/>
          <w:u w:val="single"/>
        </w:rPr>
        <w:t>Marriage License</w:t>
      </w:r>
    </w:p>
    <w:p w:rsidR="00F97BC3" w:rsidRDefault="00F97BC3" w:rsidP="004371A3">
      <w:pPr>
        <w:jc w:val="both"/>
        <w:rPr>
          <w:rFonts w:ascii="Times New Roman" w:hAnsi="Times New Roman"/>
          <w:sz w:val="24"/>
          <w:szCs w:val="24"/>
        </w:rPr>
      </w:pPr>
      <w:r w:rsidRPr="00F97BC3">
        <w:rPr>
          <w:rFonts w:ascii="Times New Roman" w:hAnsi="Times New Roman"/>
          <w:sz w:val="24"/>
          <w:szCs w:val="24"/>
        </w:rPr>
        <w:t xml:space="preserve">Any two persons </w:t>
      </w:r>
      <w:r>
        <w:rPr>
          <w:rFonts w:ascii="Times New Roman" w:hAnsi="Times New Roman"/>
          <w:sz w:val="24"/>
          <w:szCs w:val="24"/>
        </w:rPr>
        <w:t>eligible to be married in</w:t>
      </w:r>
      <w:r w:rsidRPr="00F97BC3">
        <w:rPr>
          <w:rFonts w:ascii="Times New Roman" w:hAnsi="Times New Roman"/>
          <w:sz w:val="24"/>
          <w:szCs w:val="24"/>
        </w:rPr>
        <w:t xml:space="preserve"> Ontario may be married by Forest Hill’s Minister. Forest Hill supports equal marriage i.e. marriage for </w:t>
      </w:r>
      <w:r>
        <w:rPr>
          <w:rFonts w:ascii="Times New Roman" w:hAnsi="Times New Roman"/>
          <w:sz w:val="24"/>
          <w:szCs w:val="24"/>
        </w:rPr>
        <w:t xml:space="preserve">both </w:t>
      </w:r>
      <w:r w:rsidRPr="00F97BC3">
        <w:rPr>
          <w:rFonts w:ascii="Times New Roman" w:hAnsi="Times New Roman"/>
          <w:sz w:val="24"/>
          <w:szCs w:val="24"/>
        </w:rPr>
        <w:t xml:space="preserve">same </w:t>
      </w:r>
      <w:r>
        <w:rPr>
          <w:rFonts w:ascii="Times New Roman" w:hAnsi="Times New Roman"/>
          <w:sz w:val="24"/>
          <w:szCs w:val="24"/>
        </w:rPr>
        <w:t xml:space="preserve">and other </w:t>
      </w:r>
      <w:r w:rsidRPr="00F97BC3">
        <w:rPr>
          <w:rFonts w:ascii="Times New Roman" w:hAnsi="Times New Roman"/>
          <w:sz w:val="24"/>
          <w:szCs w:val="24"/>
        </w:rPr>
        <w:t>gender couples.</w:t>
      </w:r>
    </w:p>
    <w:p w:rsidR="008134CF" w:rsidRPr="008134CF" w:rsidRDefault="008134CF" w:rsidP="004371A3">
      <w:pPr>
        <w:jc w:val="both"/>
        <w:rPr>
          <w:rFonts w:ascii="Times New Roman" w:hAnsi="Times New Roman"/>
          <w:sz w:val="16"/>
          <w:szCs w:val="16"/>
        </w:rPr>
      </w:pPr>
    </w:p>
    <w:p w:rsidR="004371A3" w:rsidRPr="00432829" w:rsidRDefault="00F97BC3" w:rsidP="004371A3">
      <w:pPr>
        <w:jc w:val="both"/>
        <w:rPr>
          <w:rFonts w:ascii="Times New Roman" w:hAnsi="Times New Roman"/>
          <w:color w:val="FF0000"/>
          <w:sz w:val="24"/>
          <w:szCs w:val="24"/>
        </w:rPr>
      </w:pPr>
      <w:r>
        <w:rPr>
          <w:rFonts w:ascii="Times New Roman" w:hAnsi="Times New Roman"/>
          <w:sz w:val="24"/>
          <w:szCs w:val="24"/>
        </w:rPr>
        <w:t>A</w:t>
      </w:r>
      <w:r w:rsidR="004371A3" w:rsidRPr="00432829">
        <w:rPr>
          <w:rFonts w:ascii="Times New Roman" w:hAnsi="Times New Roman"/>
          <w:sz w:val="24"/>
          <w:szCs w:val="24"/>
        </w:rPr>
        <w:t xml:space="preserve"> marriage license must be purchased from </w:t>
      </w:r>
      <w:r w:rsidR="00AD4730">
        <w:rPr>
          <w:rFonts w:ascii="Times New Roman" w:hAnsi="Times New Roman"/>
          <w:sz w:val="24"/>
          <w:szCs w:val="24"/>
        </w:rPr>
        <w:t xml:space="preserve">the City Clerk’s Office at </w:t>
      </w:r>
      <w:r w:rsidR="004371A3" w:rsidRPr="00432829">
        <w:rPr>
          <w:rFonts w:ascii="Times New Roman" w:hAnsi="Times New Roman"/>
          <w:sz w:val="24"/>
          <w:szCs w:val="24"/>
        </w:rPr>
        <w:t>City Hall</w:t>
      </w:r>
      <w:r w:rsidR="0036599A" w:rsidRPr="00432829">
        <w:rPr>
          <w:rFonts w:ascii="Times New Roman" w:hAnsi="Times New Roman"/>
          <w:sz w:val="24"/>
          <w:szCs w:val="24"/>
        </w:rPr>
        <w:t xml:space="preserve"> </w:t>
      </w:r>
      <w:r w:rsidR="004371A3" w:rsidRPr="00432829">
        <w:rPr>
          <w:rFonts w:ascii="Times New Roman" w:hAnsi="Times New Roman"/>
          <w:sz w:val="24"/>
          <w:szCs w:val="24"/>
        </w:rPr>
        <w:t>before the wedding.</w:t>
      </w:r>
      <w:r w:rsidR="00AD4730">
        <w:rPr>
          <w:rFonts w:ascii="Times New Roman" w:hAnsi="Times New Roman"/>
          <w:sz w:val="24"/>
          <w:szCs w:val="24"/>
        </w:rPr>
        <w:t xml:space="preserve"> </w:t>
      </w:r>
      <w:r w:rsidR="0036599A" w:rsidRPr="00432829">
        <w:rPr>
          <w:rFonts w:ascii="Times New Roman" w:hAnsi="Times New Roman"/>
          <w:sz w:val="24"/>
          <w:szCs w:val="24"/>
        </w:rPr>
        <w:t xml:space="preserve">In some cases, in lieu of a license, </w:t>
      </w:r>
      <w:r w:rsidR="00AD4730">
        <w:rPr>
          <w:rFonts w:ascii="Times New Roman" w:hAnsi="Times New Roman"/>
          <w:sz w:val="24"/>
          <w:szCs w:val="24"/>
        </w:rPr>
        <w:t>a</w:t>
      </w:r>
      <w:r w:rsidR="0036599A" w:rsidRPr="00432829">
        <w:rPr>
          <w:rFonts w:ascii="Times New Roman" w:hAnsi="Times New Roman"/>
          <w:sz w:val="24"/>
          <w:szCs w:val="24"/>
        </w:rPr>
        <w:t xml:space="preserve"> marriage may be solemnized under the authority of “publications of banns”</w:t>
      </w:r>
      <w:r w:rsidR="00AD4730">
        <w:rPr>
          <w:rFonts w:ascii="Times New Roman" w:hAnsi="Times New Roman"/>
          <w:sz w:val="24"/>
          <w:szCs w:val="24"/>
        </w:rPr>
        <w:t xml:space="preserve">. This requires </w:t>
      </w:r>
      <w:r w:rsidR="0036599A" w:rsidRPr="00432829">
        <w:rPr>
          <w:rFonts w:ascii="Times New Roman" w:hAnsi="Times New Roman"/>
          <w:sz w:val="24"/>
          <w:szCs w:val="24"/>
        </w:rPr>
        <w:t xml:space="preserve">that both partners are in the habit of regularly attending worship at Forest Hill or </w:t>
      </w:r>
      <w:r w:rsidR="00AD4730">
        <w:rPr>
          <w:rFonts w:ascii="Times New Roman" w:hAnsi="Times New Roman"/>
          <w:sz w:val="24"/>
          <w:szCs w:val="24"/>
        </w:rPr>
        <w:t>an</w:t>
      </w:r>
      <w:r w:rsidR="0036599A" w:rsidRPr="00432829">
        <w:rPr>
          <w:rFonts w:ascii="Times New Roman" w:hAnsi="Times New Roman"/>
          <w:sz w:val="24"/>
          <w:szCs w:val="24"/>
        </w:rPr>
        <w:t>other church</w:t>
      </w:r>
      <w:r w:rsidR="00AD4730">
        <w:rPr>
          <w:rFonts w:ascii="Times New Roman" w:hAnsi="Times New Roman"/>
          <w:sz w:val="24"/>
          <w:szCs w:val="24"/>
        </w:rPr>
        <w:t xml:space="preserve"> which meets the stipulations for the reading of </w:t>
      </w:r>
      <w:r w:rsidR="0036599A" w:rsidRPr="00432829">
        <w:rPr>
          <w:rFonts w:ascii="Times New Roman" w:hAnsi="Times New Roman"/>
          <w:sz w:val="24"/>
          <w:szCs w:val="24"/>
        </w:rPr>
        <w:t>banns. Once you have purchased your marriage license you sh</w:t>
      </w:r>
      <w:r w:rsidR="00A77CAB" w:rsidRPr="00432829">
        <w:rPr>
          <w:rFonts w:ascii="Times New Roman" w:hAnsi="Times New Roman"/>
          <w:sz w:val="24"/>
          <w:szCs w:val="24"/>
        </w:rPr>
        <w:t>o</w:t>
      </w:r>
      <w:r w:rsidR="0036599A" w:rsidRPr="00432829">
        <w:rPr>
          <w:rFonts w:ascii="Times New Roman" w:hAnsi="Times New Roman"/>
          <w:sz w:val="24"/>
          <w:szCs w:val="24"/>
        </w:rPr>
        <w:t>uld submit</w:t>
      </w:r>
      <w:r w:rsidR="00A77CAB" w:rsidRPr="00432829">
        <w:rPr>
          <w:rFonts w:ascii="Times New Roman" w:hAnsi="Times New Roman"/>
          <w:sz w:val="24"/>
          <w:szCs w:val="24"/>
        </w:rPr>
        <w:t xml:space="preserve"> it (unsigned) to the church secretary for completion and safe-keeping. </w:t>
      </w:r>
      <w:r w:rsidR="00A77CAB" w:rsidRPr="00AD4730">
        <w:rPr>
          <w:rFonts w:ascii="Times New Roman" w:hAnsi="Times New Roman"/>
          <w:b/>
          <w:sz w:val="24"/>
          <w:szCs w:val="24"/>
        </w:rPr>
        <w:t>This needs to be done at least three working days prior to your wedding.</w:t>
      </w:r>
    </w:p>
    <w:p w:rsidR="004371A3" w:rsidRPr="00790C4B" w:rsidRDefault="004371A3" w:rsidP="00032F58">
      <w:pPr>
        <w:rPr>
          <w:rFonts w:ascii="Times New Roman" w:hAnsi="Times New Roman"/>
          <w:b/>
          <w:color w:val="FF0000"/>
          <w:sz w:val="16"/>
          <w:szCs w:val="16"/>
          <w:u w:val="single"/>
        </w:rPr>
      </w:pPr>
    </w:p>
    <w:p w:rsidR="00D2746C" w:rsidRPr="00432829" w:rsidRDefault="00D2746C" w:rsidP="00D2746C">
      <w:pPr>
        <w:rPr>
          <w:rFonts w:ascii="Times New Roman" w:hAnsi="Times New Roman"/>
          <w:b/>
          <w:sz w:val="24"/>
          <w:szCs w:val="24"/>
          <w:u w:val="single"/>
        </w:rPr>
      </w:pPr>
      <w:r w:rsidRPr="00432829">
        <w:rPr>
          <w:rFonts w:ascii="Times New Roman" w:hAnsi="Times New Roman"/>
          <w:b/>
          <w:sz w:val="24"/>
          <w:szCs w:val="24"/>
          <w:u w:val="single"/>
        </w:rPr>
        <w:t>Rehearsal</w:t>
      </w:r>
    </w:p>
    <w:p w:rsidR="00D2746C" w:rsidRPr="00432829" w:rsidRDefault="00790C4B" w:rsidP="00D2746C">
      <w:pPr>
        <w:rPr>
          <w:rFonts w:ascii="Times New Roman" w:hAnsi="Times New Roman"/>
          <w:sz w:val="24"/>
          <w:szCs w:val="24"/>
        </w:rPr>
      </w:pPr>
      <w:r>
        <w:rPr>
          <w:rFonts w:ascii="Times New Roman" w:hAnsi="Times New Roman"/>
          <w:sz w:val="24"/>
          <w:szCs w:val="24"/>
        </w:rPr>
        <w:t>A</w:t>
      </w:r>
      <w:r w:rsidR="00D2746C" w:rsidRPr="00432829">
        <w:rPr>
          <w:rFonts w:ascii="Times New Roman" w:hAnsi="Times New Roman"/>
          <w:sz w:val="24"/>
          <w:szCs w:val="24"/>
        </w:rPr>
        <w:t xml:space="preserve"> rehearsal will usually be scheduled for the evening preceding your wedding.  For small, informal weddings a rehearsal may not be necessary.</w:t>
      </w:r>
    </w:p>
    <w:p w:rsidR="00F97BC3" w:rsidRPr="008134CF" w:rsidRDefault="00F97BC3" w:rsidP="004371A3">
      <w:pPr>
        <w:rPr>
          <w:rFonts w:ascii="Times New Roman" w:hAnsi="Times New Roman"/>
          <w:b/>
          <w:sz w:val="20"/>
          <w:szCs w:val="20"/>
        </w:rPr>
      </w:pPr>
    </w:p>
    <w:p w:rsidR="004371A3" w:rsidRPr="00432829" w:rsidRDefault="004371A3" w:rsidP="004371A3">
      <w:pPr>
        <w:rPr>
          <w:rFonts w:ascii="Times New Roman" w:hAnsi="Times New Roman"/>
          <w:b/>
          <w:sz w:val="24"/>
          <w:szCs w:val="24"/>
          <w:u w:val="single"/>
        </w:rPr>
      </w:pPr>
      <w:r w:rsidRPr="00432829">
        <w:rPr>
          <w:rFonts w:ascii="Times New Roman" w:hAnsi="Times New Roman"/>
          <w:b/>
          <w:sz w:val="24"/>
          <w:szCs w:val="24"/>
          <w:u w:val="single"/>
        </w:rPr>
        <w:t>Officiating Clergy</w:t>
      </w:r>
    </w:p>
    <w:p w:rsidR="00AD4730" w:rsidRDefault="004371A3" w:rsidP="004371A3">
      <w:pPr>
        <w:rPr>
          <w:rFonts w:ascii="Times New Roman" w:hAnsi="Times New Roman"/>
          <w:sz w:val="24"/>
          <w:szCs w:val="24"/>
        </w:rPr>
      </w:pPr>
      <w:r w:rsidRPr="00432829">
        <w:rPr>
          <w:rFonts w:ascii="Times New Roman" w:hAnsi="Times New Roman"/>
          <w:sz w:val="24"/>
          <w:szCs w:val="24"/>
        </w:rPr>
        <w:t>Normally, a minister of Forest Hill will officiate at your wedding service. If you would like to have some other minister participate in the service, discuss this with Forest Hill’s minister. If another minister is to be involved in the service</w:t>
      </w:r>
      <w:r w:rsidR="005D4B1C" w:rsidRPr="00432829">
        <w:rPr>
          <w:rFonts w:ascii="Times New Roman" w:hAnsi="Times New Roman"/>
          <w:sz w:val="24"/>
          <w:szCs w:val="24"/>
        </w:rPr>
        <w:t xml:space="preserve">, </w:t>
      </w:r>
      <w:r w:rsidR="00A77CAB" w:rsidRPr="00432829">
        <w:rPr>
          <w:rFonts w:ascii="Times New Roman" w:hAnsi="Times New Roman"/>
          <w:sz w:val="24"/>
          <w:szCs w:val="24"/>
        </w:rPr>
        <w:t xml:space="preserve">it is proper for </w:t>
      </w:r>
      <w:r w:rsidRPr="00432829">
        <w:rPr>
          <w:rFonts w:ascii="Times New Roman" w:hAnsi="Times New Roman"/>
          <w:sz w:val="24"/>
          <w:szCs w:val="24"/>
        </w:rPr>
        <w:t xml:space="preserve">the invitation </w:t>
      </w:r>
      <w:r w:rsidR="00A77CAB" w:rsidRPr="00432829">
        <w:rPr>
          <w:rFonts w:ascii="Times New Roman" w:hAnsi="Times New Roman"/>
          <w:sz w:val="24"/>
          <w:szCs w:val="24"/>
        </w:rPr>
        <w:t xml:space="preserve">to </w:t>
      </w:r>
      <w:r w:rsidRPr="00432829">
        <w:rPr>
          <w:rFonts w:ascii="Times New Roman" w:hAnsi="Times New Roman"/>
          <w:sz w:val="24"/>
          <w:szCs w:val="24"/>
        </w:rPr>
        <w:t xml:space="preserve">be extended to her or him by </w:t>
      </w:r>
      <w:r w:rsidR="00AD4730">
        <w:rPr>
          <w:rFonts w:ascii="Times New Roman" w:hAnsi="Times New Roman"/>
          <w:sz w:val="24"/>
          <w:szCs w:val="24"/>
        </w:rPr>
        <w:t>Forest Hill United Church’s minister.</w:t>
      </w:r>
    </w:p>
    <w:p w:rsidR="00D2746C" w:rsidRPr="008134CF" w:rsidRDefault="00D2746C" w:rsidP="004371A3">
      <w:pPr>
        <w:rPr>
          <w:rFonts w:ascii="Times New Roman" w:hAnsi="Times New Roman"/>
          <w:b/>
          <w:sz w:val="20"/>
          <w:szCs w:val="20"/>
          <w:u w:val="single"/>
        </w:rPr>
      </w:pPr>
    </w:p>
    <w:p w:rsidR="004371A3" w:rsidRPr="00432829" w:rsidRDefault="004371A3" w:rsidP="004371A3">
      <w:pPr>
        <w:rPr>
          <w:rFonts w:ascii="Times New Roman" w:hAnsi="Times New Roman"/>
          <w:b/>
          <w:sz w:val="24"/>
          <w:szCs w:val="24"/>
          <w:u w:val="single"/>
        </w:rPr>
      </w:pPr>
      <w:r w:rsidRPr="00432829">
        <w:rPr>
          <w:rFonts w:ascii="Times New Roman" w:hAnsi="Times New Roman"/>
          <w:b/>
          <w:sz w:val="24"/>
          <w:szCs w:val="24"/>
          <w:u w:val="single"/>
        </w:rPr>
        <w:t>The Music</w:t>
      </w:r>
    </w:p>
    <w:p w:rsidR="004371A3" w:rsidRPr="00432829" w:rsidRDefault="004371A3" w:rsidP="004371A3">
      <w:pPr>
        <w:rPr>
          <w:rFonts w:ascii="Times New Roman" w:hAnsi="Times New Roman"/>
          <w:color w:val="FF0000"/>
          <w:sz w:val="24"/>
          <w:szCs w:val="24"/>
        </w:rPr>
      </w:pPr>
      <w:r w:rsidRPr="00432829">
        <w:rPr>
          <w:rFonts w:ascii="Times New Roman" w:hAnsi="Times New Roman"/>
          <w:sz w:val="24"/>
          <w:szCs w:val="24"/>
        </w:rPr>
        <w:t xml:space="preserve">Secular music </w:t>
      </w:r>
      <w:r w:rsidR="0057143E" w:rsidRPr="00432829">
        <w:rPr>
          <w:rFonts w:ascii="Times New Roman" w:hAnsi="Times New Roman"/>
          <w:sz w:val="24"/>
          <w:szCs w:val="24"/>
        </w:rPr>
        <w:t xml:space="preserve">is </w:t>
      </w:r>
      <w:r w:rsidRPr="00432829">
        <w:rPr>
          <w:rFonts w:ascii="Times New Roman" w:hAnsi="Times New Roman"/>
          <w:sz w:val="24"/>
          <w:szCs w:val="24"/>
        </w:rPr>
        <w:t>not part of the service. If</w:t>
      </w:r>
      <w:r w:rsidR="005D4B1C" w:rsidRPr="00432829">
        <w:rPr>
          <w:rFonts w:ascii="Times New Roman" w:hAnsi="Times New Roman"/>
          <w:sz w:val="24"/>
          <w:szCs w:val="24"/>
        </w:rPr>
        <w:t xml:space="preserve"> </w:t>
      </w:r>
      <w:r w:rsidRPr="00432829">
        <w:rPr>
          <w:rFonts w:ascii="Times New Roman" w:hAnsi="Times New Roman"/>
          <w:sz w:val="24"/>
          <w:szCs w:val="24"/>
        </w:rPr>
        <w:t>important to you</w:t>
      </w:r>
      <w:r w:rsidR="005D4B1C" w:rsidRPr="00432829">
        <w:rPr>
          <w:rFonts w:ascii="Times New Roman" w:hAnsi="Times New Roman"/>
          <w:sz w:val="24"/>
          <w:szCs w:val="24"/>
        </w:rPr>
        <w:t>,</w:t>
      </w:r>
      <w:r w:rsidRPr="00432829">
        <w:rPr>
          <w:rFonts w:ascii="Times New Roman" w:hAnsi="Times New Roman"/>
          <w:sz w:val="24"/>
          <w:szCs w:val="24"/>
        </w:rPr>
        <w:t xml:space="preserve"> it is more appropriately used during other parts of the marriage celebration. </w:t>
      </w:r>
      <w:r w:rsidR="0057143E" w:rsidRPr="00432829">
        <w:rPr>
          <w:rFonts w:ascii="Times New Roman" w:hAnsi="Times New Roman"/>
          <w:sz w:val="24"/>
          <w:szCs w:val="24"/>
        </w:rPr>
        <w:t>M</w:t>
      </w:r>
      <w:r w:rsidRPr="00432829">
        <w:rPr>
          <w:rFonts w:ascii="Times New Roman" w:hAnsi="Times New Roman"/>
          <w:sz w:val="24"/>
          <w:szCs w:val="24"/>
        </w:rPr>
        <w:t>usic</w:t>
      </w:r>
      <w:r w:rsidR="0057143E" w:rsidRPr="00432829">
        <w:rPr>
          <w:rFonts w:ascii="Times New Roman" w:hAnsi="Times New Roman"/>
          <w:sz w:val="24"/>
          <w:szCs w:val="24"/>
        </w:rPr>
        <w:t xml:space="preserve"> for </w:t>
      </w:r>
      <w:r w:rsidRPr="00432829">
        <w:rPr>
          <w:rFonts w:ascii="Times New Roman" w:hAnsi="Times New Roman"/>
          <w:sz w:val="24"/>
          <w:szCs w:val="24"/>
        </w:rPr>
        <w:t xml:space="preserve">the service </w:t>
      </w:r>
      <w:r w:rsidR="0057143E" w:rsidRPr="00432829">
        <w:rPr>
          <w:rFonts w:ascii="Times New Roman" w:hAnsi="Times New Roman"/>
          <w:sz w:val="24"/>
          <w:szCs w:val="24"/>
        </w:rPr>
        <w:t>is to</w:t>
      </w:r>
      <w:r w:rsidRPr="00432829">
        <w:rPr>
          <w:rFonts w:ascii="Times New Roman" w:hAnsi="Times New Roman"/>
          <w:sz w:val="24"/>
          <w:szCs w:val="24"/>
        </w:rPr>
        <w:t xml:space="preserve"> be appropriate </w:t>
      </w:r>
      <w:r w:rsidR="00842811" w:rsidRPr="00432829">
        <w:rPr>
          <w:rFonts w:ascii="Times New Roman" w:hAnsi="Times New Roman"/>
          <w:sz w:val="24"/>
          <w:szCs w:val="24"/>
        </w:rPr>
        <w:t>for</w:t>
      </w:r>
      <w:r w:rsidRPr="00432829">
        <w:rPr>
          <w:rFonts w:ascii="Times New Roman" w:hAnsi="Times New Roman"/>
          <w:sz w:val="24"/>
          <w:szCs w:val="24"/>
        </w:rPr>
        <w:t xml:space="preserve"> worship </w:t>
      </w:r>
      <w:r w:rsidR="00842811" w:rsidRPr="00432829">
        <w:rPr>
          <w:rFonts w:ascii="Times New Roman" w:hAnsi="Times New Roman"/>
          <w:sz w:val="24"/>
          <w:szCs w:val="24"/>
        </w:rPr>
        <w:t xml:space="preserve">and </w:t>
      </w:r>
      <w:r w:rsidR="0057143E" w:rsidRPr="00432829">
        <w:rPr>
          <w:rFonts w:ascii="Times New Roman" w:hAnsi="Times New Roman"/>
          <w:sz w:val="24"/>
          <w:szCs w:val="24"/>
        </w:rPr>
        <w:t xml:space="preserve">the </w:t>
      </w:r>
      <w:r w:rsidRPr="00432829">
        <w:rPr>
          <w:rFonts w:ascii="Times New Roman" w:hAnsi="Times New Roman"/>
          <w:sz w:val="24"/>
          <w:szCs w:val="24"/>
        </w:rPr>
        <w:t xml:space="preserve">praise </w:t>
      </w:r>
      <w:r w:rsidR="006602E7" w:rsidRPr="00432829">
        <w:rPr>
          <w:rFonts w:ascii="Times New Roman" w:hAnsi="Times New Roman"/>
          <w:sz w:val="24"/>
          <w:szCs w:val="24"/>
        </w:rPr>
        <w:t>of</w:t>
      </w:r>
      <w:r w:rsidRPr="00432829">
        <w:rPr>
          <w:rFonts w:ascii="Times New Roman" w:hAnsi="Times New Roman"/>
          <w:sz w:val="24"/>
          <w:szCs w:val="24"/>
        </w:rPr>
        <w:t xml:space="preserve"> God.  </w:t>
      </w:r>
      <w:r w:rsidR="0057143E" w:rsidRPr="00432829">
        <w:rPr>
          <w:rFonts w:ascii="Times New Roman" w:hAnsi="Times New Roman"/>
          <w:sz w:val="24"/>
          <w:szCs w:val="24"/>
        </w:rPr>
        <w:br/>
      </w:r>
      <w:r w:rsidRPr="00790C4B">
        <w:rPr>
          <w:rFonts w:ascii="Times New Roman" w:hAnsi="Times New Roman"/>
          <w:b/>
          <w:sz w:val="24"/>
          <w:szCs w:val="24"/>
        </w:rPr>
        <w:t xml:space="preserve">It is your responsibility to contact our organist, </w:t>
      </w:r>
      <w:r w:rsidR="00F41A45" w:rsidRPr="00790C4B">
        <w:rPr>
          <w:rFonts w:ascii="Times New Roman" w:hAnsi="Times New Roman"/>
          <w:b/>
          <w:sz w:val="24"/>
          <w:szCs w:val="24"/>
        </w:rPr>
        <w:t>MJ Johnson</w:t>
      </w:r>
      <w:r w:rsidR="00432829" w:rsidRPr="00790C4B">
        <w:rPr>
          <w:rFonts w:ascii="Times New Roman" w:hAnsi="Times New Roman"/>
          <w:b/>
          <w:sz w:val="24"/>
          <w:szCs w:val="24"/>
        </w:rPr>
        <w:t xml:space="preserve"> 416-</w:t>
      </w:r>
      <w:r w:rsidR="00432829" w:rsidRPr="00432829">
        <w:rPr>
          <w:rFonts w:ascii="Times New Roman" w:hAnsi="Times New Roman"/>
          <w:b/>
          <w:sz w:val="24"/>
          <w:szCs w:val="24"/>
        </w:rPr>
        <w:t>435-</w:t>
      </w:r>
      <w:proofErr w:type="gramStart"/>
      <w:r w:rsidR="00432829" w:rsidRPr="00432829">
        <w:rPr>
          <w:rFonts w:ascii="Times New Roman" w:hAnsi="Times New Roman"/>
          <w:b/>
          <w:sz w:val="24"/>
          <w:szCs w:val="24"/>
        </w:rPr>
        <w:t xml:space="preserve">5465 </w:t>
      </w:r>
      <w:r w:rsidR="00F41A45" w:rsidRPr="00432829">
        <w:rPr>
          <w:rFonts w:ascii="Times New Roman" w:hAnsi="Times New Roman"/>
          <w:sz w:val="24"/>
          <w:szCs w:val="24"/>
        </w:rPr>
        <w:t xml:space="preserve"> </w:t>
      </w:r>
      <w:r w:rsidRPr="00432829">
        <w:rPr>
          <w:rFonts w:ascii="Times New Roman" w:hAnsi="Times New Roman"/>
          <w:sz w:val="24"/>
          <w:szCs w:val="24"/>
        </w:rPr>
        <w:t>directly</w:t>
      </w:r>
      <w:proofErr w:type="gramEnd"/>
      <w:r w:rsidRPr="00432829">
        <w:rPr>
          <w:rFonts w:ascii="Times New Roman" w:hAnsi="Times New Roman"/>
          <w:sz w:val="24"/>
          <w:szCs w:val="24"/>
        </w:rPr>
        <w:t xml:space="preserve">. </w:t>
      </w:r>
      <w:r w:rsidR="0057143E" w:rsidRPr="00432829">
        <w:rPr>
          <w:rFonts w:ascii="Times New Roman" w:hAnsi="Times New Roman"/>
          <w:sz w:val="24"/>
          <w:szCs w:val="24"/>
        </w:rPr>
        <w:t>She will assist you with music selections.</w:t>
      </w:r>
    </w:p>
    <w:p w:rsidR="006602E7" w:rsidRPr="008134CF" w:rsidRDefault="006602E7" w:rsidP="006602E7">
      <w:pPr>
        <w:rPr>
          <w:rFonts w:ascii="Times New Roman" w:hAnsi="Times New Roman"/>
          <w:color w:val="FF0000"/>
          <w:sz w:val="20"/>
          <w:szCs w:val="20"/>
        </w:rPr>
      </w:pPr>
    </w:p>
    <w:p w:rsidR="004371A3" w:rsidRPr="00432829" w:rsidRDefault="004371A3" w:rsidP="004371A3">
      <w:pPr>
        <w:rPr>
          <w:rFonts w:ascii="Times New Roman" w:hAnsi="Times New Roman"/>
          <w:b/>
          <w:sz w:val="24"/>
          <w:szCs w:val="24"/>
          <w:u w:val="single"/>
        </w:rPr>
      </w:pPr>
      <w:r w:rsidRPr="00432829">
        <w:rPr>
          <w:rFonts w:ascii="Times New Roman" w:hAnsi="Times New Roman"/>
          <w:b/>
          <w:sz w:val="24"/>
          <w:szCs w:val="24"/>
          <w:u w:val="single"/>
        </w:rPr>
        <w:t>The Processional</w:t>
      </w:r>
    </w:p>
    <w:p w:rsidR="004371A3" w:rsidRPr="00432829" w:rsidRDefault="004371A3" w:rsidP="004371A3">
      <w:pPr>
        <w:rPr>
          <w:rFonts w:ascii="Times New Roman" w:hAnsi="Times New Roman"/>
          <w:sz w:val="24"/>
          <w:szCs w:val="24"/>
        </w:rPr>
      </w:pPr>
      <w:r w:rsidRPr="00432829">
        <w:rPr>
          <w:rFonts w:ascii="Times New Roman" w:hAnsi="Times New Roman"/>
          <w:sz w:val="24"/>
          <w:szCs w:val="24"/>
        </w:rPr>
        <w:t>You may choose to enter the sanctuary with a traditional procession of the brides’ attendants and the bride, or</w:t>
      </w:r>
      <w:r w:rsidR="00A77CAB" w:rsidRPr="00432829">
        <w:rPr>
          <w:rFonts w:ascii="Times New Roman" w:hAnsi="Times New Roman"/>
          <w:sz w:val="24"/>
          <w:szCs w:val="24"/>
        </w:rPr>
        <w:t xml:space="preserve"> in a more contemporary fashion </w:t>
      </w:r>
      <w:r w:rsidRPr="00432829">
        <w:rPr>
          <w:rFonts w:ascii="Times New Roman" w:hAnsi="Times New Roman"/>
          <w:sz w:val="24"/>
          <w:szCs w:val="24"/>
        </w:rPr>
        <w:t xml:space="preserve">as couples, or with </w:t>
      </w:r>
      <w:r w:rsidR="007D1518">
        <w:rPr>
          <w:rFonts w:ascii="Times New Roman" w:hAnsi="Times New Roman"/>
          <w:sz w:val="24"/>
          <w:szCs w:val="24"/>
        </w:rPr>
        <w:t xml:space="preserve">each of you </w:t>
      </w:r>
      <w:r w:rsidRPr="00432829">
        <w:rPr>
          <w:rFonts w:ascii="Times New Roman" w:hAnsi="Times New Roman"/>
          <w:sz w:val="24"/>
          <w:szCs w:val="24"/>
        </w:rPr>
        <w:t xml:space="preserve">escorted by </w:t>
      </w:r>
      <w:r w:rsidR="007D1518">
        <w:rPr>
          <w:rFonts w:ascii="Times New Roman" w:hAnsi="Times New Roman"/>
          <w:sz w:val="24"/>
          <w:szCs w:val="24"/>
        </w:rPr>
        <w:t>your</w:t>
      </w:r>
      <w:r w:rsidRPr="00432829">
        <w:rPr>
          <w:rFonts w:ascii="Times New Roman" w:hAnsi="Times New Roman"/>
          <w:sz w:val="24"/>
          <w:szCs w:val="24"/>
        </w:rPr>
        <w:t xml:space="preserve"> parents.</w:t>
      </w:r>
      <w:r w:rsidR="007954A7" w:rsidRPr="00432829">
        <w:rPr>
          <w:rFonts w:ascii="Times New Roman" w:hAnsi="Times New Roman"/>
          <w:sz w:val="24"/>
          <w:szCs w:val="24"/>
        </w:rPr>
        <w:t xml:space="preserve"> </w:t>
      </w:r>
      <w:r w:rsidR="00A77CAB" w:rsidRPr="00432829">
        <w:rPr>
          <w:rFonts w:ascii="Times New Roman" w:hAnsi="Times New Roman"/>
          <w:sz w:val="24"/>
          <w:szCs w:val="24"/>
        </w:rPr>
        <w:t xml:space="preserve">Similar options are available for same gender couples. </w:t>
      </w:r>
      <w:r w:rsidR="007954A7" w:rsidRPr="00432829">
        <w:rPr>
          <w:rFonts w:ascii="Times New Roman" w:hAnsi="Times New Roman"/>
          <w:sz w:val="24"/>
          <w:szCs w:val="24"/>
        </w:rPr>
        <w:t>Often</w:t>
      </w:r>
      <w:r w:rsidRPr="00432829">
        <w:rPr>
          <w:rFonts w:ascii="Times New Roman" w:hAnsi="Times New Roman"/>
          <w:sz w:val="24"/>
          <w:szCs w:val="24"/>
        </w:rPr>
        <w:t xml:space="preserve"> for smaller, more intimate gatherings, those participating in the wedding are simply</w:t>
      </w:r>
      <w:r w:rsidR="00A77CAB" w:rsidRPr="00432829">
        <w:rPr>
          <w:rFonts w:ascii="Times New Roman" w:hAnsi="Times New Roman"/>
          <w:sz w:val="24"/>
          <w:szCs w:val="24"/>
        </w:rPr>
        <w:t xml:space="preserve"> </w:t>
      </w:r>
      <w:r w:rsidR="007D1518">
        <w:rPr>
          <w:rFonts w:ascii="Times New Roman" w:hAnsi="Times New Roman"/>
          <w:sz w:val="24"/>
          <w:szCs w:val="24"/>
        </w:rPr>
        <w:t>brought t</w:t>
      </w:r>
      <w:r w:rsidRPr="00432829">
        <w:rPr>
          <w:rFonts w:ascii="Times New Roman" w:hAnsi="Times New Roman"/>
          <w:sz w:val="24"/>
          <w:szCs w:val="24"/>
        </w:rPr>
        <w:t>ogether</w:t>
      </w:r>
      <w:r w:rsidR="00A77CAB" w:rsidRPr="00432829">
        <w:rPr>
          <w:rFonts w:ascii="Times New Roman" w:hAnsi="Times New Roman"/>
          <w:sz w:val="24"/>
          <w:szCs w:val="24"/>
        </w:rPr>
        <w:t xml:space="preserve"> more formally </w:t>
      </w:r>
      <w:r w:rsidRPr="00432829">
        <w:rPr>
          <w:rFonts w:ascii="Times New Roman" w:hAnsi="Times New Roman"/>
          <w:sz w:val="24"/>
          <w:szCs w:val="24"/>
        </w:rPr>
        <w:t xml:space="preserve">as the service is about to begin. </w:t>
      </w:r>
      <w:r w:rsidR="00A77CAB" w:rsidRPr="00432829">
        <w:rPr>
          <w:rFonts w:ascii="Times New Roman" w:hAnsi="Times New Roman"/>
          <w:sz w:val="24"/>
          <w:szCs w:val="24"/>
        </w:rPr>
        <w:t xml:space="preserve">One of our </w:t>
      </w:r>
      <w:r w:rsidRPr="00432829">
        <w:rPr>
          <w:rFonts w:ascii="Times New Roman" w:hAnsi="Times New Roman"/>
          <w:sz w:val="24"/>
          <w:szCs w:val="24"/>
        </w:rPr>
        <w:t>minister</w:t>
      </w:r>
      <w:r w:rsidR="00A77CAB" w:rsidRPr="00432829">
        <w:rPr>
          <w:rFonts w:ascii="Times New Roman" w:hAnsi="Times New Roman"/>
          <w:sz w:val="24"/>
          <w:szCs w:val="24"/>
        </w:rPr>
        <w:t>s</w:t>
      </w:r>
      <w:r w:rsidRPr="00432829">
        <w:rPr>
          <w:rFonts w:ascii="Times New Roman" w:hAnsi="Times New Roman"/>
          <w:sz w:val="24"/>
          <w:szCs w:val="24"/>
        </w:rPr>
        <w:t xml:space="preserve"> will be happy to discuss these and other alternatives with you.</w:t>
      </w:r>
    </w:p>
    <w:p w:rsidR="004371A3" w:rsidRPr="008134CF" w:rsidRDefault="004371A3" w:rsidP="004371A3">
      <w:pPr>
        <w:rPr>
          <w:rFonts w:ascii="Times New Roman" w:hAnsi="Times New Roman"/>
          <w:b/>
          <w:color w:val="FF0000"/>
          <w:sz w:val="20"/>
          <w:szCs w:val="20"/>
          <w:u w:val="single"/>
        </w:rPr>
      </w:pPr>
    </w:p>
    <w:p w:rsidR="004371A3" w:rsidRPr="00432829" w:rsidRDefault="004371A3" w:rsidP="004371A3">
      <w:pPr>
        <w:rPr>
          <w:rFonts w:ascii="Times New Roman" w:hAnsi="Times New Roman"/>
          <w:b/>
          <w:sz w:val="24"/>
          <w:szCs w:val="24"/>
          <w:u w:val="single"/>
        </w:rPr>
      </w:pPr>
      <w:r w:rsidRPr="00432829">
        <w:rPr>
          <w:rFonts w:ascii="Times New Roman" w:hAnsi="Times New Roman"/>
          <w:b/>
          <w:sz w:val="24"/>
          <w:szCs w:val="24"/>
          <w:u w:val="single"/>
        </w:rPr>
        <w:t>The Scriptures, Readings, Prayers, Vows</w:t>
      </w:r>
    </w:p>
    <w:p w:rsidR="00D909D7" w:rsidRPr="00432829" w:rsidRDefault="004371A3" w:rsidP="004371A3">
      <w:pPr>
        <w:rPr>
          <w:rFonts w:ascii="Times New Roman" w:hAnsi="Times New Roman"/>
          <w:b/>
          <w:sz w:val="24"/>
          <w:szCs w:val="24"/>
        </w:rPr>
      </w:pPr>
      <w:r w:rsidRPr="00432829">
        <w:rPr>
          <w:rFonts w:ascii="Times New Roman" w:hAnsi="Times New Roman"/>
          <w:sz w:val="24"/>
          <w:szCs w:val="24"/>
        </w:rPr>
        <w:t xml:space="preserve">You will be encouraged to choose the Scripture lessons and other readings appropriate for your wedding.  The minister will provide </w:t>
      </w:r>
      <w:r w:rsidR="00D909D7" w:rsidRPr="00432829">
        <w:rPr>
          <w:rFonts w:ascii="Times New Roman" w:hAnsi="Times New Roman"/>
          <w:sz w:val="24"/>
          <w:szCs w:val="24"/>
        </w:rPr>
        <w:t xml:space="preserve">choices </w:t>
      </w:r>
      <w:r w:rsidR="007D1518">
        <w:rPr>
          <w:rFonts w:ascii="Times New Roman" w:hAnsi="Times New Roman"/>
          <w:sz w:val="24"/>
          <w:szCs w:val="24"/>
        </w:rPr>
        <w:t xml:space="preserve">for you to </w:t>
      </w:r>
      <w:r w:rsidR="00D909D7" w:rsidRPr="00432829">
        <w:rPr>
          <w:rFonts w:ascii="Times New Roman" w:hAnsi="Times New Roman"/>
          <w:sz w:val="24"/>
          <w:szCs w:val="24"/>
        </w:rPr>
        <w:t>choose</w:t>
      </w:r>
      <w:r w:rsidR="007D1518">
        <w:rPr>
          <w:rFonts w:ascii="Times New Roman" w:hAnsi="Times New Roman"/>
          <w:sz w:val="24"/>
          <w:szCs w:val="24"/>
        </w:rPr>
        <w:t xml:space="preserve"> from</w:t>
      </w:r>
      <w:r w:rsidR="00D909D7" w:rsidRPr="00432829">
        <w:rPr>
          <w:rFonts w:ascii="Times New Roman" w:hAnsi="Times New Roman"/>
          <w:sz w:val="24"/>
          <w:szCs w:val="24"/>
        </w:rPr>
        <w:t>.</w:t>
      </w:r>
      <w:r w:rsidR="00D909D7" w:rsidRPr="00432829">
        <w:rPr>
          <w:rFonts w:ascii="Times New Roman" w:hAnsi="Times New Roman"/>
          <w:b/>
          <w:sz w:val="24"/>
          <w:szCs w:val="24"/>
        </w:rPr>
        <w:t xml:space="preserve"> A hardcopy of your choice must be in the office when making your final payment.</w:t>
      </w:r>
    </w:p>
    <w:p w:rsidR="004371A3" w:rsidRPr="008134CF" w:rsidRDefault="004371A3" w:rsidP="004371A3">
      <w:pPr>
        <w:rPr>
          <w:rFonts w:ascii="Times New Roman" w:hAnsi="Times New Roman"/>
          <w:color w:val="FF0000"/>
          <w:sz w:val="20"/>
          <w:szCs w:val="20"/>
        </w:rPr>
      </w:pPr>
    </w:p>
    <w:p w:rsidR="008134CF" w:rsidRDefault="008134CF">
      <w:pPr>
        <w:rPr>
          <w:rFonts w:ascii="Times New Roman" w:hAnsi="Times New Roman"/>
          <w:b/>
          <w:sz w:val="24"/>
          <w:szCs w:val="24"/>
          <w:u w:val="single"/>
        </w:rPr>
      </w:pPr>
      <w:r>
        <w:rPr>
          <w:rFonts w:ascii="Times New Roman" w:hAnsi="Times New Roman"/>
          <w:b/>
          <w:sz w:val="24"/>
          <w:szCs w:val="24"/>
          <w:u w:val="single"/>
        </w:rPr>
        <w:br w:type="page"/>
      </w:r>
    </w:p>
    <w:p w:rsidR="004371A3" w:rsidRPr="00432829" w:rsidRDefault="004371A3" w:rsidP="004371A3">
      <w:pPr>
        <w:rPr>
          <w:rFonts w:ascii="Times New Roman" w:hAnsi="Times New Roman"/>
          <w:b/>
          <w:sz w:val="24"/>
          <w:szCs w:val="24"/>
          <w:u w:val="single"/>
        </w:rPr>
      </w:pPr>
      <w:r w:rsidRPr="00432829">
        <w:rPr>
          <w:rFonts w:ascii="Times New Roman" w:hAnsi="Times New Roman"/>
          <w:b/>
          <w:sz w:val="24"/>
          <w:szCs w:val="24"/>
          <w:u w:val="single"/>
        </w:rPr>
        <w:lastRenderedPageBreak/>
        <w:t>The Blessing of Your Families</w:t>
      </w:r>
    </w:p>
    <w:p w:rsidR="004371A3" w:rsidRPr="00432829" w:rsidRDefault="004371A3" w:rsidP="004371A3">
      <w:pPr>
        <w:rPr>
          <w:rFonts w:ascii="Times New Roman" w:hAnsi="Times New Roman"/>
          <w:sz w:val="24"/>
          <w:szCs w:val="24"/>
        </w:rPr>
      </w:pPr>
      <w:r w:rsidRPr="00432829">
        <w:rPr>
          <w:rFonts w:ascii="Times New Roman" w:hAnsi="Times New Roman"/>
          <w:sz w:val="24"/>
          <w:szCs w:val="24"/>
        </w:rPr>
        <w:t>In the United Church of Canada the service of Christian marriage does not have a place for the former tradition of ‘giving away’ the bride. In its place, parents and/or families, and guests will be asked for their blessing and support for your marriage.</w:t>
      </w:r>
    </w:p>
    <w:p w:rsidR="007D1518" w:rsidRPr="008134CF" w:rsidRDefault="007D1518">
      <w:pPr>
        <w:rPr>
          <w:rFonts w:ascii="Times New Roman" w:hAnsi="Times New Roman"/>
          <w:b/>
          <w:sz w:val="20"/>
          <w:szCs w:val="20"/>
          <w:u w:val="single"/>
        </w:rPr>
      </w:pPr>
    </w:p>
    <w:p w:rsidR="004371A3" w:rsidRPr="00432829" w:rsidRDefault="004371A3" w:rsidP="004371A3">
      <w:pPr>
        <w:rPr>
          <w:rFonts w:ascii="Times New Roman" w:hAnsi="Times New Roman"/>
          <w:b/>
          <w:sz w:val="24"/>
          <w:szCs w:val="24"/>
          <w:u w:val="single"/>
        </w:rPr>
      </w:pPr>
      <w:r w:rsidRPr="00432829">
        <w:rPr>
          <w:rFonts w:ascii="Times New Roman" w:hAnsi="Times New Roman"/>
          <w:b/>
          <w:sz w:val="24"/>
          <w:szCs w:val="24"/>
          <w:u w:val="single"/>
        </w:rPr>
        <w:t>Signing the Register</w:t>
      </w:r>
    </w:p>
    <w:p w:rsidR="004371A3" w:rsidRPr="00432829" w:rsidRDefault="004371A3" w:rsidP="004371A3">
      <w:pPr>
        <w:rPr>
          <w:rFonts w:ascii="Times New Roman" w:hAnsi="Times New Roman"/>
          <w:sz w:val="24"/>
          <w:szCs w:val="24"/>
        </w:rPr>
      </w:pPr>
      <w:r w:rsidRPr="00432829">
        <w:rPr>
          <w:rFonts w:ascii="Times New Roman" w:hAnsi="Times New Roman"/>
          <w:sz w:val="24"/>
          <w:szCs w:val="24"/>
        </w:rPr>
        <w:t xml:space="preserve">The signing of the register will </w:t>
      </w:r>
      <w:r w:rsidR="007D1518">
        <w:rPr>
          <w:rFonts w:ascii="Times New Roman" w:hAnsi="Times New Roman"/>
          <w:sz w:val="24"/>
          <w:szCs w:val="24"/>
        </w:rPr>
        <w:t>be</w:t>
      </w:r>
      <w:r w:rsidRPr="00432829">
        <w:rPr>
          <w:rFonts w:ascii="Times New Roman" w:hAnsi="Times New Roman"/>
          <w:sz w:val="24"/>
          <w:szCs w:val="24"/>
        </w:rPr>
        <w:t xml:space="preserve"> in the sanctuary so that your guests will be able to witness this part of your wedding service.</w:t>
      </w:r>
    </w:p>
    <w:p w:rsidR="00E21C43" w:rsidRPr="00432829" w:rsidRDefault="00E21C43" w:rsidP="004371A3">
      <w:pPr>
        <w:rPr>
          <w:rFonts w:ascii="Times New Roman" w:hAnsi="Times New Roman"/>
          <w:b/>
          <w:sz w:val="20"/>
          <w:szCs w:val="20"/>
          <w:u w:val="single"/>
        </w:rPr>
      </w:pPr>
    </w:p>
    <w:p w:rsidR="004371A3" w:rsidRPr="00432829" w:rsidRDefault="004371A3" w:rsidP="004371A3">
      <w:pPr>
        <w:rPr>
          <w:rFonts w:ascii="Times New Roman" w:hAnsi="Times New Roman"/>
          <w:b/>
          <w:sz w:val="24"/>
          <w:szCs w:val="24"/>
          <w:u w:val="single"/>
        </w:rPr>
      </w:pPr>
      <w:r w:rsidRPr="00432829">
        <w:rPr>
          <w:rFonts w:ascii="Times New Roman" w:hAnsi="Times New Roman"/>
          <w:b/>
          <w:sz w:val="24"/>
          <w:szCs w:val="24"/>
          <w:u w:val="single"/>
        </w:rPr>
        <w:t>Decorations</w:t>
      </w:r>
    </w:p>
    <w:p w:rsidR="004371A3" w:rsidRPr="00432829" w:rsidRDefault="004371A3" w:rsidP="004371A3">
      <w:pPr>
        <w:pStyle w:val="BodyText"/>
        <w:rPr>
          <w:rFonts w:ascii="Times New Roman" w:hAnsi="Times New Roman" w:cs="Times New Roman"/>
          <w:b w:val="0"/>
          <w:sz w:val="24"/>
          <w:szCs w:val="24"/>
        </w:rPr>
      </w:pPr>
      <w:r w:rsidRPr="00432829">
        <w:rPr>
          <w:rFonts w:ascii="Times New Roman" w:hAnsi="Times New Roman" w:cs="Times New Roman"/>
          <w:b w:val="0"/>
          <w:sz w:val="24"/>
          <w:szCs w:val="24"/>
        </w:rPr>
        <w:t xml:space="preserve">If flowers or other decorations are placed in the church, </w:t>
      </w:r>
      <w:r w:rsidRPr="007D1518">
        <w:rPr>
          <w:rFonts w:ascii="Times New Roman" w:hAnsi="Times New Roman" w:cs="Times New Roman"/>
          <w:sz w:val="24"/>
          <w:szCs w:val="24"/>
        </w:rPr>
        <w:t>time of delivery is to be arranged with the church office 519-744-3481</w:t>
      </w:r>
      <w:r w:rsidRPr="00432829">
        <w:rPr>
          <w:rFonts w:ascii="Times New Roman" w:hAnsi="Times New Roman" w:cs="Times New Roman"/>
          <w:b w:val="0"/>
          <w:sz w:val="24"/>
          <w:szCs w:val="24"/>
        </w:rPr>
        <w:t xml:space="preserve">. </w:t>
      </w:r>
      <w:r w:rsidR="002136A4" w:rsidRPr="00432829">
        <w:rPr>
          <w:rFonts w:ascii="Times New Roman" w:hAnsi="Times New Roman" w:cs="Times New Roman"/>
          <w:b w:val="0"/>
          <w:sz w:val="24"/>
          <w:szCs w:val="24"/>
        </w:rPr>
        <w:t xml:space="preserve"> </w:t>
      </w:r>
      <w:r w:rsidRPr="00432829">
        <w:rPr>
          <w:rFonts w:ascii="Times New Roman" w:hAnsi="Times New Roman" w:cs="Times New Roman"/>
          <w:b w:val="0"/>
          <w:sz w:val="24"/>
          <w:szCs w:val="24"/>
        </w:rPr>
        <w:t>Flowers may be placed on the stands at the front of the church. Pew bows are also allowed but they must be attached with masking tape only. It is your responsibility to supply all decorations</w:t>
      </w:r>
      <w:r w:rsidR="007954A7" w:rsidRPr="00432829">
        <w:rPr>
          <w:rFonts w:ascii="Times New Roman" w:hAnsi="Times New Roman" w:cs="Times New Roman"/>
          <w:b w:val="0"/>
          <w:sz w:val="24"/>
          <w:szCs w:val="24"/>
        </w:rPr>
        <w:t>.</w:t>
      </w:r>
    </w:p>
    <w:p w:rsidR="004371A3" w:rsidRPr="00432829" w:rsidRDefault="004371A3" w:rsidP="004371A3">
      <w:pPr>
        <w:rPr>
          <w:rFonts w:ascii="Times New Roman" w:hAnsi="Times New Roman"/>
          <w:b/>
          <w:color w:val="FF0000"/>
          <w:sz w:val="20"/>
          <w:szCs w:val="20"/>
          <w:u w:val="single"/>
        </w:rPr>
      </w:pPr>
    </w:p>
    <w:p w:rsidR="004371A3" w:rsidRPr="00432829" w:rsidRDefault="004371A3" w:rsidP="004371A3">
      <w:pPr>
        <w:rPr>
          <w:rFonts w:ascii="Times New Roman" w:hAnsi="Times New Roman"/>
          <w:b/>
          <w:sz w:val="24"/>
          <w:szCs w:val="24"/>
          <w:u w:val="single"/>
        </w:rPr>
      </w:pPr>
      <w:r w:rsidRPr="00432829">
        <w:rPr>
          <w:rFonts w:ascii="Times New Roman" w:hAnsi="Times New Roman"/>
          <w:b/>
          <w:sz w:val="24"/>
          <w:szCs w:val="24"/>
          <w:u w:val="single"/>
        </w:rPr>
        <w:t>Confetti</w:t>
      </w:r>
    </w:p>
    <w:p w:rsidR="004371A3" w:rsidRPr="00432829" w:rsidRDefault="007954A7" w:rsidP="004371A3">
      <w:pPr>
        <w:rPr>
          <w:rFonts w:ascii="Times New Roman" w:hAnsi="Times New Roman"/>
          <w:b/>
          <w:sz w:val="24"/>
          <w:szCs w:val="24"/>
          <w:u w:val="single"/>
        </w:rPr>
      </w:pPr>
      <w:r w:rsidRPr="00432829">
        <w:rPr>
          <w:rFonts w:ascii="Times New Roman" w:hAnsi="Times New Roman"/>
          <w:sz w:val="24"/>
          <w:szCs w:val="24"/>
        </w:rPr>
        <w:t>C</w:t>
      </w:r>
      <w:r w:rsidR="004371A3" w:rsidRPr="00432829">
        <w:rPr>
          <w:rFonts w:ascii="Times New Roman" w:hAnsi="Times New Roman"/>
          <w:sz w:val="24"/>
          <w:szCs w:val="24"/>
        </w:rPr>
        <w:t>onfetti, rice etc.,</w:t>
      </w:r>
      <w:r w:rsidRPr="00432829">
        <w:rPr>
          <w:rFonts w:ascii="Times New Roman" w:hAnsi="Times New Roman"/>
          <w:sz w:val="24"/>
          <w:szCs w:val="24"/>
        </w:rPr>
        <w:t xml:space="preserve"> are </w:t>
      </w:r>
      <w:r w:rsidR="004371A3" w:rsidRPr="00432829">
        <w:rPr>
          <w:rFonts w:ascii="Times New Roman" w:hAnsi="Times New Roman"/>
          <w:sz w:val="24"/>
          <w:szCs w:val="24"/>
        </w:rPr>
        <w:t>not be used in or on church property</w:t>
      </w:r>
    </w:p>
    <w:p w:rsidR="004371A3" w:rsidRPr="00432829" w:rsidRDefault="004371A3" w:rsidP="004371A3">
      <w:pPr>
        <w:rPr>
          <w:rFonts w:ascii="Times New Roman" w:hAnsi="Times New Roman"/>
          <w:b/>
          <w:color w:val="FF0000"/>
          <w:sz w:val="20"/>
          <w:szCs w:val="20"/>
          <w:u w:val="single"/>
        </w:rPr>
      </w:pPr>
    </w:p>
    <w:p w:rsidR="004371A3" w:rsidRPr="00432829" w:rsidRDefault="004371A3" w:rsidP="004371A3">
      <w:pPr>
        <w:rPr>
          <w:rFonts w:ascii="Times New Roman" w:hAnsi="Times New Roman"/>
          <w:b/>
          <w:sz w:val="24"/>
          <w:szCs w:val="24"/>
          <w:u w:val="single"/>
        </w:rPr>
      </w:pPr>
      <w:r w:rsidRPr="00432829">
        <w:rPr>
          <w:rFonts w:ascii="Times New Roman" w:hAnsi="Times New Roman"/>
          <w:b/>
          <w:sz w:val="24"/>
          <w:szCs w:val="24"/>
          <w:u w:val="single"/>
        </w:rPr>
        <w:t>Children in the Wedding Party</w:t>
      </w:r>
    </w:p>
    <w:p w:rsidR="004371A3" w:rsidRPr="00432829" w:rsidRDefault="004371A3" w:rsidP="004371A3">
      <w:pPr>
        <w:rPr>
          <w:rFonts w:ascii="Times New Roman" w:hAnsi="Times New Roman"/>
          <w:sz w:val="24"/>
          <w:szCs w:val="24"/>
        </w:rPr>
      </w:pPr>
      <w:r w:rsidRPr="00432829">
        <w:rPr>
          <w:rFonts w:ascii="Times New Roman" w:hAnsi="Times New Roman"/>
          <w:sz w:val="24"/>
          <w:szCs w:val="24"/>
        </w:rPr>
        <w:t xml:space="preserve">It is recommended that young children not be part of your wedding party. If you choose to have young children stand with you during the service, it is suggested that there be family or friends sitting nearby to attend to the children </w:t>
      </w:r>
      <w:r w:rsidR="007954A7" w:rsidRPr="00432829">
        <w:rPr>
          <w:rFonts w:ascii="Times New Roman" w:hAnsi="Times New Roman"/>
          <w:sz w:val="24"/>
          <w:szCs w:val="24"/>
        </w:rPr>
        <w:t>as</w:t>
      </w:r>
      <w:r w:rsidR="007D1518">
        <w:rPr>
          <w:rFonts w:ascii="Times New Roman" w:hAnsi="Times New Roman"/>
          <w:sz w:val="24"/>
          <w:szCs w:val="24"/>
        </w:rPr>
        <w:t xml:space="preserve"> needed</w:t>
      </w:r>
      <w:r w:rsidR="002136A4" w:rsidRPr="00432829">
        <w:rPr>
          <w:rFonts w:ascii="Times New Roman" w:hAnsi="Times New Roman"/>
          <w:sz w:val="24"/>
          <w:szCs w:val="24"/>
        </w:rPr>
        <w:t>.</w:t>
      </w:r>
    </w:p>
    <w:p w:rsidR="004371A3" w:rsidRPr="00432829" w:rsidRDefault="004371A3" w:rsidP="00032F58">
      <w:pPr>
        <w:rPr>
          <w:rFonts w:ascii="Times New Roman" w:hAnsi="Times New Roman"/>
          <w:b/>
          <w:color w:val="FF0000"/>
          <w:sz w:val="20"/>
          <w:szCs w:val="20"/>
          <w:u w:val="single"/>
        </w:rPr>
      </w:pPr>
    </w:p>
    <w:p w:rsidR="00032F58" w:rsidRPr="00432829" w:rsidRDefault="00032F58" w:rsidP="00032F58">
      <w:pPr>
        <w:rPr>
          <w:rFonts w:ascii="Times New Roman" w:hAnsi="Times New Roman"/>
          <w:b/>
          <w:sz w:val="24"/>
          <w:szCs w:val="24"/>
          <w:u w:val="single"/>
        </w:rPr>
      </w:pPr>
      <w:r w:rsidRPr="00432829">
        <w:rPr>
          <w:rFonts w:ascii="Times New Roman" w:hAnsi="Times New Roman"/>
          <w:b/>
          <w:sz w:val="24"/>
          <w:szCs w:val="24"/>
          <w:u w:val="single"/>
        </w:rPr>
        <w:t xml:space="preserve">Photographs / </w:t>
      </w:r>
      <w:proofErr w:type="gramStart"/>
      <w:r w:rsidRPr="00432829">
        <w:rPr>
          <w:rFonts w:ascii="Times New Roman" w:hAnsi="Times New Roman"/>
          <w:b/>
          <w:sz w:val="24"/>
          <w:szCs w:val="24"/>
          <w:u w:val="single"/>
        </w:rPr>
        <w:t>Video</w:t>
      </w:r>
      <w:proofErr w:type="gramEnd"/>
      <w:r w:rsidRPr="00432829">
        <w:rPr>
          <w:rFonts w:ascii="Times New Roman" w:hAnsi="Times New Roman"/>
          <w:b/>
          <w:sz w:val="24"/>
          <w:szCs w:val="24"/>
          <w:u w:val="single"/>
        </w:rPr>
        <w:t xml:space="preserve"> graphing</w:t>
      </w:r>
    </w:p>
    <w:p w:rsidR="007D1518" w:rsidRDefault="00032F58" w:rsidP="00032F58">
      <w:pPr>
        <w:jc w:val="both"/>
        <w:rPr>
          <w:rFonts w:ascii="Times New Roman" w:hAnsi="Times New Roman"/>
          <w:sz w:val="24"/>
          <w:szCs w:val="24"/>
        </w:rPr>
      </w:pPr>
      <w:r w:rsidRPr="00432829">
        <w:rPr>
          <w:rFonts w:ascii="Times New Roman" w:hAnsi="Times New Roman"/>
          <w:sz w:val="24"/>
          <w:szCs w:val="24"/>
        </w:rPr>
        <w:t xml:space="preserve">Your photographer </w:t>
      </w:r>
      <w:r w:rsidRPr="00432829">
        <w:rPr>
          <w:rFonts w:ascii="Times New Roman" w:hAnsi="Times New Roman"/>
          <w:b/>
          <w:sz w:val="24"/>
          <w:szCs w:val="24"/>
        </w:rPr>
        <w:t>o</w:t>
      </w:r>
      <w:r w:rsidR="006602E7" w:rsidRPr="00432829">
        <w:rPr>
          <w:rFonts w:ascii="Times New Roman" w:hAnsi="Times New Roman"/>
          <w:b/>
          <w:sz w:val="24"/>
          <w:szCs w:val="24"/>
        </w:rPr>
        <w:t>r</w:t>
      </w:r>
      <w:r w:rsidRPr="00432829">
        <w:rPr>
          <w:rFonts w:ascii="Times New Roman" w:hAnsi="Times New Roman"/>
          <w:b/>
          <w:sz w:val="24"/>
          <w:szCs w:val="24"/>
        </w:rPr>
        <w:t xml:space="preserve"> </w:t>
      </w:r>
      <w:r w:rsidRPr="00432829">
        <w:rPr>
          <w:rFonts w:ascii="Times New Roman" w:hAnsi="Times New Roman"/>
          <w:sz w:val="24"/>
          <w:szCs w:val="24"/>
        </w:rPr>
        <w:t xml:space="preserve">videographer </w:t>
      </w:r>
      <w:r w:rsidR="007D1518">
        <w:rPr>
          <w:rFonts w:ascii="Times New Roman" w:hAnsi="Times New Roman"/>
          <w:sz w:val="24"/>
          <w:szCs w:val="24"/>
        </w:rPr>
        <w:t>must</w:t>
      </w:r>
      <w:r w:rsidRPr="00432829">
        <w:rPr>
          <w:rFonts w:ascii="Times New Roman" w:hAnsi="Times New Roman"/>
          <w:sz w:val="24"/>
          <w:szCs w:val="24"/>
        </w:rPr>
        <w:t xml:space="preserve"> speak with the minister before the service. Your wedding is a service of worship. As such, we want to have as few distractions as possible. No flash pictures may be taken during the service and your professional photographer will need to be in a stationary, unobtrusive location.  We will ask that your guests not take pictures during the service except at specific times such as Processional, Signing of the Register, Recessional. You should check with your photographer – he or she may not want pictures being taken while they are photographing your wedding.  Videotaping </w:t>
      </w:r>
      <w:r w:rsidR="007D1518">
        <w:rPr>
          <w:rFonts w:ascii="Times New Roman" w:hAnsi="Times New Roman"/>
          <w:sz w:val="24"/>
          <w:szCs w:val="24"/>
        </w:rPr>
        <w:t xml:space="preserve">may be done from the balcony or with a stationary camera </w:t>
      </w:r>
      <w:r w:rsidR="00F97BC3">
        <w:rPr>
          <w:rFonts w:ascii="Times New Roman" w:hAnsi="Times New Roman"/>
          <w:sz w:val="24"/>
          <w:szCs w:val="24"/>
        </w:rPr>
        <w:t>in the chancel.</w:t>
      </w:r>
    </w:p>
    <w:sectPr w:rsidR="007D1518" w:rsidSect="00A6179A">
      <w:pgSz w:w="7921" w:h="12242" w:orient="landscape"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ligraph421 BT">
    <w:altName w:val="Mistral"/>
    <w:charset w:val="00"/>
    <w:family w:val="script"/>
    <w:pitch w:val="variable"/>
    <w:sig w:usb0="00000087" w:usb1="00000000" w:usb2="00000000" w:usb3="00000000" w:csb0="0000001B" w:csb1="00000000"/>
  </w:font>
  <w:font w:name="Colonna MT">
    <w:panose1 w:val="04020805060202030203"/>
    <w:charset w:val="00"/>
    <w:family w:val="decorative"/>
    <w:pitch w:val="variable"/>
    <w:sig w:usb0="00000003" w:usb1="00000000" w:usb2="00000000" w:usb3="00000000" w:csb0="00000001" w:csb1="00000000"/>
  </w:font>
  <w:font w:name="Oklahoma">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1BF5"/>
    <w:multiLevelType w:val="hybridMultilevel"/>
    <w:tmpl w:val="ED240A8A"/>
    <w:lvl w:ilvl="0" w:tplc="D9286292">
      <w:start w:val="1"/>
      <w:numFmt w:val="decimal"/>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F746CE"/>
    <w:multiLevelType w:val="hybridMultilevel"/>
    <w:tmpl w:val="4EAA31D6"/>
    <w:lvl w:ilvl="0" w:tplc="CF5CB312">
      <w:numFmt w:val="bullet"/>
      <w:lvlText w:val=""/>
      <w:lvlJc w:val="left"/>
      <w:pPr>
        <w:ind w:left="720" w:hanging="360"/>
      </w:pPr>
      <w:rPr>
        <w:rFonts w:ascii="Webdings" w:eastAsia="Times New Roman" w:hAnsi="Web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6159E9"/>
    <w:multiLevelType w:val="hybridMultilevel"/>
    <w:tmpl w:val="3196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9659B"/>
    <w:multiLevelType w:val="hybridMultilevel"/>
    <w:tmpl w:val="80B047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C63457"/>
    <w:multiLevelType w:val="hybridMultilevel"/>
    <w:tmpl w:val="33A256A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A9B1EC7"/>
    <w:multiLevelType w:val="hybridMultilevel"/>
    <w:tmpl w:val="DE84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FE666C"/>
    <w:multiLevelType w:val="hybridMultilevel"/>
    <w:tmpl w:val="134488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EB"/>
    <w:rsid w:val="00024EF2"/>
    <w:rsid w:val="00032175"/>
    <w:rsid w:val="00032F58"/>
    <w:rsid w:val="00034CAC"/>
    <w:rsid w:val="00055F35"/>
    <w:rsid w:val="00081A2E"/>
    <w:rsid w:val="00081B8E"/>
    <w:rsid w:val="000902A4"/>
    <w:rsid w:val="000B3D28"/>
    <w:rsid w:val="000C2DAF"/>
    <w:rsid w:val="000E1746"/>
    <w:rsid w:val="000E3230"/>
    <w:rsid w:val="000E79BF"/>
    <w:rsid w:val="000F4732"/>
    <w:rsid w:val="00103EEF"/>
    <w:rsid w:val="0012322F"/>
    <w:rsid w:val="0013297C"/>
    <w:rsid w:val="00134F7A"/>
    <w:rsid w:val="00137B52"/>
    <w:rsid w:val="00140837"/>
    <w:rsid w:val="00143509"/>
    <w:rsid w:val="00157BB5"/>
    <w:rsid w:val="00161BEC"/>
    <w:rsid w:val="001B2F8C"/>
    <w:rsid w:val="001B6341"/>
    <w:rsid w:val="002021BD"/>
    <w:rsid w:val="0021249D"/>
    <w:rsid w:val="002136A4"/>
    <w:rsid w:val="00252D0F"/>
    <w:rsid w:val="002544EE"/>
    <w:rsid w:val="0025665A"/>
    <w:rsid w:val="0025787B"/>
    <w:rsid w:val="0029720D"/>
    <w:rsid w:val="002B4F1F"/>
    <w:rsid w:val="002C383E"/>
    <w:rsid w:val="002D6D6B"/>
    <w:rsid w:val="002E3102"/>
    <w:rsid w:val="0031351F"/>
    <w:rsid w:val="003150A4"/>
    <w:rsid w:val="00323794"/>
    <w:rsid w:val="00336703"/>
    <w:rsid w:val="0035085D"/>
    <w:rsid w:val="0036323F"/>
    <w:rsid w:val="0036599A"/>
    <w:rsid w:val="003A7362"/>
    <w:rsid w:val="003B7054"/>
    <w:rsid w:val="003C6EFD"/>
    <w:rsid w:val="003D390E"/>
    <w:rsid w:val="003E0A13"/>
    <w:rsid w:val="003E540B"/>
    <w:rsid w:val="003E7338"/>
    <w:rsid w:val="003F1714"/>
    <w:rsid w:val="00404C87"/>
    <w:rsid w:val="00410350"/>
    <w:rsid w:val="00410CF3"/>
    <w:rsid w:val="00414B70"/>
    <w:rsid w:val="004256F7"/>
    <w:rsid w:val="00432829"/>
    <w:rsid w:val="00433A7E"/>
    <w:rsid w:val="004371A3"/>
    <w:rsid w:val="00444E34"/>
    <w:rsid w:val="00446250"/>
    <w:rsid w:val="00482571"/>
    <w:rsid w:val="004922BE"/>
    <w:rsid w:val="004A4B85"/>
    <w:rsid w:val="004C24B7"/>
    <w:rsid w:val="004D1401"/>
    <w:rsid w:val="004D41B2"/>
    <w:rsid w:val="00510B45"/>
    <w:rsid w:val="00512F62"/>
    <w:rsid w:val="005143C5"/>
    <w:rsid w:val="005510CB"/>
    <w:rsid w:val="00561074"/>
    <w:rsid w:val="0057143E"/>
    <w:rsid w:val="00572EBF"/>
    <w:rsid w:val="005811B5"/>
    <w:rsid w:val="005969E0"/>
    <w:rsid w:val="005C01E2"/>
    <w:rsid w:val="005C6377"/>
    <w:rsid w:val="005D04E2"/>
    <w:rsid w:val="005D375F"/>
    <w:rsid w:val="005D4B1C"/>
    <w:rsid w:val="005E5708"/>
    <w:rsid w:val="005F710C"/>
    <w:rsid w:val="00636B40"/>
    <w:rsid w:val="00651143"/>
    <w:rsid w:val="006602E7"/>
    <w:rsid w:val="00684542"/>
    <w:rsid w:val="0068730B"/>
    <w:rsid w:val="00692526"/>
    <w:rsid w:val="00694066"/>
    <w:rsid w:val="0069490B"/>
    <w:rsid w:val="006B0CC1"/>
    <w:rsid w:val="00706190"/>
    <w:rsid w:val="0072644B"/>
    <w:rsid w:val="00734ED6"/>
    <w:rsid w:val="00743990"/>
    <w:rsid w:val="00751901"/>
    <w:rsid w:val="00760DAD"/>
    <w:rsid w:val="00775C21"/>
    <w:rsid w:val="00790C4B"/>
    <w:rsid w:val="007954A7"/>
    <w:rsid w:val="007959C3"/>
    <w:rsid w:val="007B6E81"/>
    <w:rsid w:val="007C2328"/>
    <w:rsid w:val="007D1518"/>
    <w:rsid w:val="007E7E12"/>
    <w:rsid w:val="007F7D60"/>
    <w:rsid w:val="008134CF"/>
    <w:rsid w:val="00825F66"/>
    <w:rsid w:val="00842811"/>
    <w:rsid w:val="0084457E"/>
    <w:rsid w:val="00845159"/>
    <w:rsid w:val="00872F54"/>
    <w:rsid w:val="00891892"/>
    <w:rsid w:val="008A072C"/>
    <w:rsid w:val="008A6403"/>
    <w:rsid w:val="008C6B73"/>
    <w:rsid w:val="008E67D8"/>
    <w:rsid w:val="008F01AB"/>
    <w:rsid w:val="00900C86"/>
    <w:rsid w:val="00902BBF"/>
    <w:rsid w:val="009101FE"/>
    <w:rsid w:val="009442FF"/>
    <w:rsid w:val="00961C12"/>
    <w:rsid w:val="00965851"/>
    <w:rsid w:val="00994941"/>
    <w:rsid w:val="00997192"/>
    <w:rsid w:val="009D2360"/>
    <w:rsid w:val="00A25CE3"/>
    <w:rsid w:val="00A31E17"/>
    <w:rsid w:val="00A41DBF"/>
    <w:rsid w:val="00A50DEB"/>
    <w:rsid w:val="00A54425"/>
    <w:rsid w:val="00A6179A"/>
    <w:rsid w:val="00A77CAB"/>
    <w:rsid w:val="00A85AD2"/>
    <w:rsid w:val="00A94254"/>
    <w:rsid w:val="00AA6A9F"/>
    <w:rsid w:val="00AB10E8"/>
    <w:rsid w:val="00AD4730"/>
    <w:rsid w:val="00AE498A"/>
    <w:rsid w:val="00AF15DE"/>
    <w:rsid w:val="00B04AD8"/>
    <w:rsid w:val="00B311CC"/>
    <w:rsid w:val="00B37587"/>
    <w:rsid w:val="00B37DF4"/>
    <w:rsid w:val="00B516F0"/>
    <w:rsid w:val="00B51B6E"/>
    <w:rsid w:val="00B667E3"/>
    <w:rsid w:val="00BC5A6C"/>
    <w:rsid w:val="00BC613C"/>
    <w:rsid w:val="00BF6A38"/>
    <w:rsid w:val="00C02D5E"/>
    <w:rsid w:val="00C24E2F"/>
    <w:rsid w:val="00C34014"/>
    <w:rsid w:val="00C575BB"/>
    <w:rsid w:val="00C6087A"/>
    <w:rsid w:val="00C96011"/>
    <w:rsid w:val="00C96CA8"/>
    <w:rsid w:val="00CB61F1"/>
    <w:rsid w:val="00D02173"/>
    <w:rsid w:val="00D13D65"/>
    <w:rsid w:val="00D2746C"/>
    <w:rsid w:val="00D31004"/>
    <w:rsid w:val="00D40C62"/>
    <w:rsid w:val="00D61B47"/>
    <w:rsid w:val="00D63BE1"/>
    <w:rsid w:val="00D64102"/>
    <w:rsid w:val="00D64881"/>
    <w:rsid w:val="00D75984"/>
    <w:rsid w:val="00D909D7"/>
    <w:rsid w:val="00DB4453"/>
    <w:rsid w:val="00DE4847"/>
    <w:rsid w:val="00DF5A4C"/>
    <w:rsid w:val="00E21C43"/>
    <w:rsid w:val="00E352CE"/>
    <w:rsid w:val="00E37877"/>
    <w:rsid w:val="00E47D89"/>
    <w:rsid w:val="00E50415"/>
    <w:rsid w:val="00E81017"/>
    <w:rsid w:val="00E8248A"/>
    <w:rsid w:val="00E827FC"/>
    <w:rsid w:val="00EA17EF"/>
    <w:rsid w:val="00EA5087"/>
    <w:rsid w:val="00EB1DC5"/>
    <w:rsid w:val="00EF0E44"/>
    <w:rsid w:val="00EF6301"/>
    <w:rsid w:val="00F41A45"/>
    <w:rsid w:val="00F748E9"/>
    <w:rsid w:val="00F80598"/>
    <w:rsid w:val="00F816DD"/>
    <w:rsid w:val="00F81DAA"/>
    <w:rsid w:val="00F97BC3"/>
    <w:rsid w:val="00FC414B"/>
    <w:rsid w:val="00FD65A3"/>
    <w:rsid w:val="00FE2D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6CD3950-CD42-4199-8ADD-7EED825C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DEB"/>
    <w:rPr>
      <w:rFonts w:ascii="Arial" w:eastAsia="Times New Roman" w:hAnsi="Arial" w:cs="Times New Roman"/>
      <w:sz w:val="22"/>
      <w:szCs w:val="22"/>
    </w:rPr>
  </w:style>
  <w:style w:type="paragraph" w:styleId="Heading3">
    <w:name w:val="heading 3"/>
    <w:basedOn w:val="Normal"/>
    <w:next w:val="Normal"/>
    <w:link w:val="Heading3Char"/>
    <w:qFormat/>
    <w:rsid w:val="00032F58"/>
    <w:pPr>
      <w:keepNext/>
      <w:overflowPunct w:val="0"/>
      <w:autoSpaceDE w:val="0"/>
      <w:autoSpaceDN w:val="0"/>
      <w:adjustRightInd w:val="0"/>
      <w:spacing w:before="240" w:after="60"/>
      <w:textAlignment w:val="baseline"/>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322F"/>
    <w:rPr>
      <w:rFonts w:ascii="Tahoma" w:hAnsi="Tahoma" w:cs="Tahoma"/>
      <w:sz w:val="16"/>
      <w:szCs w:val="16"/>
    </w:rPr>
  </w:style>
  <w:style w:type="character" w:customStyle="1" w:styleId="BalloonTextChar">
    <w:name w:val="Balloon Text Char"/>
    <w:basedOn w:val="DefaultParagraphFont"/>
    <w:link w:val="BalloonText"/>
    <w:uiPriority w:val="99"/>
    <w:semiHidden/>
    <w:rsid w:val="0012322F"/>
    <w:rPr>
      <w:rFonts w:ascii="Tahoma" w:eastAsia="Times New Roman" w:hAnsi="Tahoma" w:cs="Tahoma"/>
      <w:sz w:val="16"/>
      <w:szCs w:val="16"/>
    </w:rPr>
  </w:style>
  <w:style w:type="character" w:styleId="Strong">
    <w:name w:val="Strong"/>
    <w:basedOn w:val="DefaultParagraphFont"/>
    <w:uiPriority w:val="22"/>
    <w:qFormat/>
    <w:rsid w:val="003D390E"/>
    <w:rPr>
      <w:b/>
      <w:bCs/>
    </w:rPr>
  </w:style>
  <w:style w:type="paragraph" w:styleId="NormalWeb">
    <w:name w:val="Normal (Web)"/>
    <w:basedOn w:val="Normal"/>
    <w:uiPriority w:val="99"/>
    <w:semiHidden/>
    <w:unhideWhenUsed/>
    <w:rsid w:val="007959C3"/>
    <w:pPr>
      <w:spacing w:before="100" w:beforeAutospacing="1" w:after="100" w:afterAutospacing="1"/>
      <w:jc w:val="center"/>
    </w:pPr>
    <w:rPr>
      <w:rFonts w:ascii="Verdana" w:hAnsi="Verdana"/>
      <w:color w:val="000000"/>
      <w:sz w:val="15"/>
      <w:szCs w:val="15"/>
      <w:lang w:val="en-CA" w:eastAsia="en-CA"/>
    </w:rPr>
  </w:style>
  <w:style w:type="character" w:customStyle="1" w:styleId="creditwhitecentre1">
    <w:name w:val="credit_white_centre1"/>
    <w:basedOn w:val="DefaultParagraphFont"/>
    <w:rsid w:val="007959C3"/>
    <w:rPr>
      <w:rFonts w:ascii="Verdana" w:hAnsi="Verdana" w:hint="default"/>
      <w:b w:val="0"/>
      <w:bCs w:val="0"/>
      <w:color w:val="000000"/>
      <w:sz w:val="24"/>
      <w:szCs w:val="24"/>
    </w:rPr>
  </w:style>
  <w:style w:type="paragraph" w:styleId="ListParagraph">
    <w:name w:val="List Paragraph"/>
    <w:basedOn w:val="Normal"/>
    <w:uiPriority w:val="34"/>
    <w:qFormat/>
    <w:rsid w:val="00143509"/>
    <w:pPr>
      <w:ind w:left="720"/>
      <w:contextualSpacing/>
    </w:pPr>
  </w:style>
  <w:style w:type="paragraph" w:customStyle="1" w:styleId="Bodycopyindent">
    <w:name w:val="Body copy indent"/>
    <w:rsid w:val="006B0CC1"/>
    <w:rPr>
      <w:rFonts w:ascii="Arial" w:eastAsia="Times New Roman" w:hAnsi="Arial" w:cs="Times New Roman"/>
      <w:noProof/>
      <w:sz w:val="20"/>
      <w:szCs w:val="20"/>
      <w:lang w:val="en-CA" w:eastAsia="en-CA"/>
    </w:rPr>
  </w:style>
  <w:style w:type="paragraph" w:customStyle="1" w:styleId="BodycopyindentB">
    <w:name w:val="Body copy indent B"/>
    <w:rsid w:val="00734ED6"/>
    <w:rPr>
      <w:rFonts w:ascii="Arial" w:eastAsia="Times New Roman" w:hAnsi="Arial" w:cs="Times New Roman"/>
      <w:b/>
      <w:noProof/>
      <w:sz w:val="20"/>
      <w:szCs w:val="20"/>
    </w:rPr>
  </w:style>
  <w:style w:type="paragraph" w:customStyle="1" w:styleId="halflinespace">
    <w:name w:val="ïhalf line space"/>
    <w:rsid w:val="00734ED6"/>
    <w:rPr>
      <w:rFonts w:ascii="Arial" w:eastAsia="Times New Roman" w:hAnsi="Arial" w:cs="Times New Roman"/>
      <w:noProof/>
      <w:sz w:val="20"/>
      <w:szCs w:val="20"/>
    </w:rPr>
  </w:style>
  <w:style w:type="paragraph" w:customStyle="1" w:styleId="code">
    <w:name w:val="code#"/>
    <w:basedOn w:val="Bodycopyindent"/>
    <w:rsid w:val="00734ED6"/>
    <w:rPr>
      <w:color w:val="0000FF"/>
      <w:sz w:val="18"/>
      <w:lang w:val="en-US" w:eastAsia="en-US"/>
    </w:rPr>
  </w:style>
  <w:style w:type="paragraph" w:customStyle="1" w:styleId="Sub1">
    <w:name w:val="Sub 1"/>
    <w:rsid w:val="00734ED6"/>
    <w:rPr>
      <w:rFonts w:ascii="Arial" w:eastAsia="Times New Roman" w:hAnsi="Arial" w:cs="Times New Roman"/>
      <w:b/>
      <w:noProof/>
      <w:sz w:val="20"/>
      <w:szCs w:val="20"/>
    </w:rPr>
  </w:style>
  <w:style w:type="paragraph" w:customStyle="1" w:styleId="Bodyindbrkt">
    <w:name w:val="Body ind brkt"/>
    <w:basedOn w:val="Bodycopyindent"/>
    <w:rsid w:val="00734ED6"/>
    <w:rPr>
      <w:lang w:val="en-US" w:eastAsia="en-US"/>
    </w:rPr>
  </w:style>
  <w:style w:type="paragraph" w:styleId="BodyText">
    <w:name w:val="Body Text"/>
    <w:basedOn w:val="Normal"/>
    <w:link w:val="BodyTextChar"/>
    <w:semiHidden/>
    <w:rsid w:val="005143C5"/>
    <w:pPr>
      <w:widowControl w:val="0"/>
    </w:pPr>
    <w:rPr>
      <w:rFonts w:cs="Arial"/>
      <w:b/>
      <w:bCs/>
      <w:szCs w:val="20"/>
    </w:rPr>
  </w:style>
  <w:style w:type="character" w:customStyle="1" w:styleId="BodyTextChar">
    <w:name w:val="Body Text Char"/>
    <w:basedOn w:val="DefaultParagraphFont"/>
    <w:link w:val="BodyText"/>
    <w:semiHidden/>
    <w:rsid w:val="005143C5"/>
    <w:rPr>
      <w:rFonts w:ascii="Arial" w:eastAsia="Times New Roman" w:hAnsi="Arial" w:cs="Arial"/>
      <w:b/>
      <w:bCs/>
      <w:sz w:val="22"/>
      <w:szCs w:val="20"/>
    </w:rPr>
  </w:style>
  <w:style w:type="character" w:styleId="Hyperlink">
    <w:name w:val="Hyperlink"/>
    <w:semiHidden/>
    <w:rsid w:val="00032F58"/>
    <w:rPr>
      <w:color w:val="0000FF"/>
      <w:u w:val="single"/>
    </w:rPr>
  </w:style>
  <w:style w:type="character" w:customStyle="1" w:styleId="Heading3Char">
    <w:name w:val="Heading 3 Char"/>
    <w:basedOn w:val="DefaultParagraphFont"/>
    <w:link w:val="Heading3"/>
    <w:rsid w:val="00032F58"/>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9840">
      <w:bodyDiv w:val="1"/>
      <w:marLeft w:val="0"/>
      <w:marRight w:val="0"/>
      <w:marTop w:val="0"/>
      <w:marBottom w:val="0"/>
      <w:divBdr>
        <w:top w:val="none" w:sz="0" w:space="0" w:color="auto"/>
        <w:left w:val="none" w:sz="0" w:space="0" w:color="auto"/>
        <w:bottom w:val="none" w:sz="0" w:space="0" w:color="auto"/>
        <w:right w:val="none" w:sz="0" w:space="0" w:color="auto"/>
      </w:divBdr>
    </w:div>
    <w:div w:id="125858951">
      <w:bodyDiv w:val="1"/>
      <w:marLeft w:val="0"/>
      <w:marRight w:val="0"/>
      <w:marTop w:val="0"/>
      <w:marBottom w:val="0"/>
      <w:divBdr>
        <w:top w:val="none" w:sz="0" w:space="0" w:color="auto"/>
        <w:left w:val="none" w:sz="0" w:space="0" w:color="auto"/>
        <w:bottom w:val="none" w:sz="0" w:space="0" w:color="auto"/>
        <w:right w:val="none" w:sz="0" w:space="0" w:color="auto"/>
      </w:divBdr>
    </w:div>
    <w:div w:id="858474225">
      <w:bodyDiv w:val="1"/>
      <w:marLeft w:val="0"/>
      <w:marRight w:val="0"/>
      <w:marTop w:val="0"/>
      <w:marBottom w:val="0"/>
      <w:divBdr>
        <w:top w:val="none" w:sz="0" w:space="0" w:color="auto"/>
        <w:left w:val="none" w:sz="0" w:space="0" w:color="auto"/>
        <w:bottom w:val="none" w:sz="0" w:space="0" w:color="auto"/>
        <w:right w:val="none" w:sz="0" w:space="0" w:color="auto"/>
      </w:divBdr>
    </w:div>
    <w:div w:id="958922889">
      <w:bodyDiv w:val="1"/>
      <w:marLeft w:val="0"/>
      <w:marRight w:val="0"/>
      <w:marTop w:val="0"/>
      <w:marBottom w:val="0"/>
      <w:divBdr>
        <w:top w:val="none" w:sz="0" w:space="0" w:color="auto"/>
        <w:left w:val="none" w:sz="0" w:space="0" w:color="auto"/>
        <w:bottom w:val="none" w:sz="0" w:space="0" w:color="auto"/>
        <w:right w:val="none" w:sz="0" w:space="0" w:color="auto"/>
      </w:divBdr>
    </w:div>
    <w:div w:id="1209564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oresthilluc@bellnet.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1739E-665E-4009-A8B7-998BAE492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Pegi Ridout</dc:creator>
  <cp:lastModifiedBy>Office Admin</cp:lastModifiedBy>
  <cp:revision>2</cp:revision>
  <cp:lastPrinted>2016-01-04T14:44:00Z</cp:lastPrinted>
  <dcterms:created xsi:type="dcterms:W3CDTF">2020-05-06T16:42:00Z</dcterms:created>
  <dcterms:modified xsi:type="dcterms:W3CDTF">2020-05-06T16:42:00Z</dcterms:modified>
</cp:coreProperties>
</file>